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3A" w:rsidRPr="0083443A" w:rsidRDefault="0083443A" w:rsidP="0083443A">
      <w:pPr>
        <w:tabs>
          <w:tab w:val="left" w:pos="3600"/>
          <w:tab w:val="left" w:pos="4140"/>
        </w:tabs>
        <w:spacing w:after="0" w:line="240" w:lineRule="auto"/>
        <w:ind w:left="4678" w:right="3827" w:hanging="99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3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3A" w:rsidRPr="0083443A" w:rsidRDefault="0083443A" w:rsidP="0083443A">
      <w:pPr>
        <w:widowControl w:val="0"/>
        <w:tabs>
          <w:tab w:val="left" w:pos="567"/>
          <w:tab w:val="left" w:pos="5670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8344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СОБРАНИЕ  ДЕПУТАТОВ</w:t>
      </w:r>
      <w:proofErr w:type="gramEnd"/>
    </w:p>
    <w:p w:rsidR="0083443A" w:rsidRPr="0083443A" w:rsidRDefault="0083443A" w:rsidP="0083443A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УСТЬ-КАТАВСКОГО ГОРОДСКОГО ОКРУГА</w:t>
      </w:r>
    </w:p>
    <w:p w:rsidR="0083443A" w:rsidRPr="0083443A" w:rsidRDefault="0083443A" w:rsidP="00834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34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ЧЕЛЯБИНСКОЙ ОБЛАСТИ</w:t>
      </w:r>
    </w:p>
    <w:p w:rsidR="0083443A" w:rsidRPr="0083443A" w:rsidRDefault="0083443A" w:rsidP="0083443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43A" w:rsidRPr="0083443A" w:rsidRDefault="0083443A" w:rsidP="0083443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заседание</w:t>
      </w:r>
    </w:p>
    <w:p w:rsidR="0083443A" w:rsidRPr="0083443A" w:rsidRDefault="0083443A" w:rsidP="0083443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44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3443A" w:rsidRPr="0083443A" w:rsidRDefault="0083443A" w:rsidP="00834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3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3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3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г. Усть-Катав  </w:t>
      </w:r>
    </w:p>
    <w:p w:rsidR="0083443A" w:rsidRPr="0083443A" w:rsidRDefault="0083443A" w:rsidP="0083443A">
      <w:pPr>
        <w:tabs>
          <w:tab w:val="left" w:pos="5529"/>
        </w:tabs>
        <w:spacing w:after="0" w:line="240" w:lineRule="auto"/>
        <w:ind w:right="6379"/>
        <w:rPr>
          <w:rFonts w:ascii="Times New Roman" w:eastAsia="Times New Roman" w:hAnsi="Times New Roman" w:cs="Times New Roman"/>
          <w:spacing w:val="-20"/>
          <w:w w:val="110"/>
          <w:sz w:val="28"/>
          <w:szCs w:val="28"/>
          <w:shd w:val="clear" w:color="auto" w:fill="FFFFFF"/>
          <w:lang w:eastAsia="ru-RU"/>
        </w:rPr>
      </w:pPr>
    </w:p>
    <w:p w:rsidR="00A32B44" w:rsidRDefault="00A32B44" w:rsidP="00A32B44">
      <w:pPr>
        <w:pStyle w:val="1"/>
        <w:shd w:val="clear" w:color="auto" w:fill="auto"/>
        <w:spacing w:after="0"/>
        <w:ind w:right="2834"/>
        <w:jc w:val="both"/>
        <w:rPr>
          <w:color w:val="000000"/>
          <w:sz w:val="28"/>
          <w:szCs w:val="28"/>
          <w:lang w:eastAsia="ru-RU" w:bidi="ru-RU"/>
        </w:rPr>
      </w:pPr>
    </w:p>
    <w:p w:rsidR="00A32B44" w:rsidRPr="00A32B44" w:rsidRDefault="00A32B44" w:rsidP="00A32B44">
      <w:pPr>
        <w:pStyle w:val="1"/>
        <w:shd w:val="clear" w:color="auto" w:fill="auto"/>
        <w:spacing w:after="0"/>
        <w:ind w:right="2834"/>
        <w:jc w:val="both"/>
        <w:rPr>
          <w:sz w:val="28"/>
          <w:szCs w:val="28"/>
        </w:rPr>
      </w:pPr>
      <w:r w:rsidRPr="00A32B44">
        <w:rPr>
          <w:color w:val="000000"/>
          <w:sz w:val="28"/>
          <w:szCs w:val="28"/>
          <w:lang w:eastAsia="ru-RU" w:bidi="ru-RU"/>
        </w:rPr>
        <w:t xml:space="preserve">О внесении изменений в </w:t>
      </w:r>
      <w:r>
        <w:rPr>
          <w:color w:val="000000"/>
          <w:sz w:val="28"/>
          <w:szCs w:val="28"/>
          <w:lang w:eastAsia="ru-RU" w:bidi="ru-RU"/>
        </w:rPr>
        <w:t>р</w:t>
      </w:r>
      <w:r w:rsidRPr="00A32B44">
        <w:rPr>
          <w:color w:val="000000"/>
          <w:sz w:val="28"/>
          <w:szCs w:val="28"/>
          <w:lang w:eastAsia="ru-RU" w:bidi="ru-RU"/>
        </w:rPr>
        <w:t xml:space="preserve">ешение Собрания депутатов </w:t>
      </w:r>
      <w:proofErr w:type="spellStart"/>
      <w:r w:rsidRPr="00A32B44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A32B44">
        <w:rPr>
          <w:color w:val="000000"/>
          <w:sz w:val="28"/>
          <w:szCs w:val="28"/>
          <w:lang w:eastAsia="ru-RU" w:bidi="ru-RU"/>
        </w:rPr>
        <w:t xml:space="preserve"> городского округа от 23.11.2022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32B44">
        <w:rPr>
          <w:color w:val="000000"/>
          <w:sz w:val="28"/>
          <w:szCs w:val="28"/>
          <w:lang w:eastAsia="ru-RU" w:bidi="ru-RU"/>
        </w:rPr>
        <w:t>г</w:t>
      </w:r>
      <w:r>
        <w:rPr>
          <w:color w:val="000000"/>
          <w:sz w:val="28"/>
          <w:szCs w:val="28"/>
          <w:lang w:eastAsia="ru-RU" w:bidi="ru-RU"/>
        </w:rPr>
        <w:t>ода</w:t>
      </w:r>
      <w:r w:rsidRPr="00A32B44">
        <w:rPr>
          <w:color w:val="000000"/>
          <w:sz w:val="28"/>
          <w:szCs w:val="28"/>
          <w:lang w:eastAsia="ru-RU" w:bidi="ru-RU"/>
        </w:rPr>
        <w:t xml:space="preserve"> №169 «Об утверждении ставок на услуги по предоставлению торговых мест МУП «Городская служба благоустройства» на 2023 год</w:t>
      </w:r>
    </w:p>
    <w:p w:rsidR="00A32B44" w:rsidRPr="00A32B44" w:rsidRDefault="00A32B44" w:rsidP="00A32B44">
      <w:pPr>
        <w:widowControl w:val="0"/>
        <w:spacing w:after="260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32B44" w:rsidRDefault="00A32B44" w:rsidP="00A32B44">
      <w:pPr>
        <w:widowControl w:val="0"/>
        <w:spacing w:after="260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Руководствуясь Федеральным законом от 06.10.2003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ода</w:t>
      </w:r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№131-Ф3 «Об общих принципах организации местного самоуправления в Российской Федерации», Уставом </w:t>
      </w:r>
      <w:proofErr w:type="spellStart"/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Собрание депутатов</w:t>
      </w:r>
    </w:p>
    <w:p w:rsidR="00A32B44" w:rsidRPr="00A32B44" w:rsidRDefault="00A32B44" w:rsidP="00A32B44">
      <w:pPr>
        <w:widowControl w:val="0"/>
        <w:spacing w:after="260"/>
        <w:ind w:firstLine="5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32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РЕШАЕТ:</w:t>
      </w:r>
    </w:p>
    <w:p w:rsidR="00A32B44" w:rsidRPr="00A32B44" w:rsidRDefault="00A32B44" w:rsidP="00A32B44">
      <w:pPr>
        <w:pStyle w:val="1"/>
        <w:shd w:val="clear" w:color="auto" w:fill="auto"/>
        <w:spacing w:after="0"/>
        <w:ind w:right="-1" w:firstLine="580"/>
        <w:jc w:val="both"/>
        <w:rPr>
          <w:color w:val="000000"/>
          <w:sz w:val="28"/>
          <w:szCs w:val="28"/>
          <w:lang w:eastAsia="ru-RU" w:bidi="ru-RU"/>
        </w:rPr>
      </w:pPr>
      <w:r w:rsidRPr="00A32B44">
        <w:rPr>
          <w:color w:val="000000"/>
          <w:sz w:val="28"/>
          <w:szCs w:val="28"/>
          <w:lang w:eastAsia="ru-RU" w:bidi="ru-RU"/>
        </w:rPr>
        <w:t xml:space="preserve">1. Внести изменение в </w:t>
      </w:r>
      <w:r>
        <w:rPr>
          <w:color w:val="000000"/>
          <w:sz w:val="28"/>
          <w:szCs w:val="28"/>
          <w:lang w:eastAsia="ru-RU" w:bidi="ru-RU"/>
        </w:rPr>
        <w:t>р</w:t>
      </w:r>
      <w:r w:rsidRPr="00A32B44">
        <w:rPr>
          <w:color w:val="000000"/>
          <w:sz w:val="28"/>
          <w:szCs w:val="28"/>
          <w:lang w:eastAsia="ru-RU" w:bidi="ru-RU"/>
        </w:rPr>
        <w:t xml:space="preserve">ешение Собрания депутатов </w:t>
      </w:r>
      <w:proofErr w:type="spellStart"/>
      <w:r w:rsidRPr="00A32B44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A32B44">
        <w:rPr>
          <w:color w:val="000000"/>
          <w:sz w:val="28"/>
          <w:szCs w:val="28"/>
          <w:lang w:eastAsia="ru-RU" w:bidi="ru-RU"/>
        </w:rPr>
        <w:t xml:space="preserve"> городского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32B44">
        <w:rPr>
          <w:color w:val="000000"/>
          <w:sz w:val="28"/>
          <w:szCs w:val="28"/>
          <w:lang w:eastAsia="ru-RU" w:bidi="ru-RU"/>
        </w:rPr>
        <w:t xml:space="preserve">округа от 23.11.2022 </w:t>
      </w:r>
      <w:proofErr w:type="gramStart"/>
      <w:r w:rsidRPr="00A32B44">
        <w:rPr>
          <w:color w:val="000000"/>
          <w:sz w:val="28"/>
          <w:szCs w:val="28"/>
          <w:lang w:eastAsia="ru-RU" w:bidi="ru-RU"/>
        </w:rPr>
        <w:t>г</w:t>
      </w:r>
      <w:r>
        <w:rPr>
          <w:color w:val="000000"/>
          <w:sz w:val="28"/>
          <w:szCs w:val="28"/>
          <w:lang w:eastAsia="ru-RU" w:bidi="ru-RU"/>
        </w:rPr>
        <w:t xml:space="preserve">ода </w:t>
      </w:r>
      <w:r w:rsidRPr="00A32B44">
        <w:rPr>
          <w:color w:val="000000"/>
          <w:sz w:val="28"/>
          <w:szCs w:val="28"/>
          <w:lang w:eastAsia="ru-RU" w:bidi="ru-RU"/>
        </w:rPr>
        <w:t xml:space="preserve"> №</w:t>
      </w:r>
      <w:proofErr w:type="gramEnd"/>
      <w:r w:rsidRPr="00A32B44">
        <w:rPr>
          <w:color w:val="000000"/>
          <w:sz w:val="28"/>
          <w:szCs w:val="28"/>
          <w:lang w:eastAsia="ru-RU" w:bidi="ru-RU"/>
        </w:rPr>
        <w:t xml:space="preserve"> 169 Об утверждении ставок на услуги по предоставлению торговых мест МУП «Городская служба благоустройства» на 2023 год: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A32B44" w:rsidRPr="00A32B44" w:rsidRDefault="00A32B44" w:rsidP="00A32B44">
      <w:pPr>
        <w:widowControl w:val="0"/>
        <w:spacing w:after="260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proofErr w:type="gramStart"/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.Строку</w:t>
      </w:r>
      <w:proofErr w:type="gramEnd"/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 Приложения 1 изложить в новой редакции:</w:t>
      </w:r>
    </w:p>
    <w:tbl>
      <w:tblPr>
        <w:tblW w:w="10067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6222"/>
        <w:gridCol w:w="3120"/>
      </w:tblGrid>
      <w:tr w:rsidR="00A32B44" w:rsidRPr="00A32B44" w:rsidTr="00A32B44">
        <w:trPr>
          <w:trHeight w:hRule="exact" w:val="6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B44" w:rsidRPr="00A32B44" w:rsidRDefault="00A32B44" w:rsidP="00A32B44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32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44" w:rsidRPr="00A32B44" w:rsidRDefault="00A32B44" w:rsidP="00A32B44">
            <w:pPr>
              <w:widowControl w:val="0"/>
              <w:spacing w:after="0" w:line="240" w:lineRule="auto"/>
              <w:ind w:left="1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32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44" w:rsidRPr="00A32B44" w:rsidRDefault="00A32B44" w:rsidP="00A32B44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32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Ставки в рублях</w:t>
            </w:r>
          </w:p>
        </w:tc>
      </w:tr>
      <w:tr w:rsidR="00A32B44" w:rsidRPr="00A32B44" w:rsidTr="00A32B44">
        <w:trPr>
          <w:trHeight w:hRule="exact" w:val="13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44" w:rsidRPr="00A32B44" w:rsidRDefault="00B5146F" w:rsidP="00A32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</w:t>
            </w:r>
            <w:r w:rsidR="00A32B44" w:rsidRPr="00A32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46F" w:rsidRDefault="00A32B44" w:rsidP="00A32B4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32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Торговые места в торговых рядах, палатках:</w:t>
            </w:r>
          </w:p>
          <w:p w:rsidR="00B5146F" w:rsidRDefault="00A32B44" w:rsidP="00A32B4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32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размер торгового места (м) - 2* 1,5 </w:t>
            </w:r>
          </w:p>
          <w:p w:rsidR="00A32B44" w:rsidRPr="00A32B44" w:rsidRDefault="00B5146F" w:rsidP="00B5146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             </w:t>
            </w:r>
            <w:r w:rsidR="00A32B44" w:rsidRPr="00A32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размер </w:t>
            </w:r>
            <w:r w:rsidR="00A32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торгового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A32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(м)</w:t>
            </w:r>
            <w:r w:rsidR="00A32B44" w:rsidRPr="00A32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- 4,5*2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B44" w:rsidRPr="00A32B44" w:rsidRDefault="00A32B44" w:rsidP="00A3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32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190 руб.00 коп.</w:t>
            </w:r>
          </w:p>
          <w:p w:rsidR="00A32B44" w:rsidRPr="00B5146F" w:rsidRDefault="00B5146F" w:rsidP="00B514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      245</w:t>
            </w:r>
            <w:r w:rsidRPr="00B51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ру</w:t>
            </w:r>
            <w:r w:rsidR="00A32B44" w:rsidRPr="00B51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б. 00 коп.</w:t>
            </w:r>
          </w:p>
        </w:tc>
      </w:tr>
    </w:tbl>
    <w:p w:rsidR="00A32B44" w:rsidRDefault="00A32B44" w:rsidP="00A32B44">
      <w:pPr>
        <w:widowControl w:val="0"/>
        <w:tabs>
          <w:tab w:val="left" w:pos="418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32B44" w:rsidRPr="00A32B44" w:rsidRDefault="00A32B44" w:rsidP="00A32B44">
      <w:pPr>
        <w:widowControl w:val="0"/>
        <w:tabs>
          <w:tab w:val="left" w:pos="418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Организацию исполнения данного решения возложить на заместителя главы </w:t>
      </w:r>
      <w:proofErr w:type="spellStart"/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начальника Управления имущ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ественных и земельных отношений</w:t>
      </w:r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32B44" w:rsidRPr="00A32B44" w:rsidRDefault="00A32B44" w:rsidP="00A32B44">
      <w:pPr>
        <w:widowControl w:val="0"/>
        <w:tabs>
          <w:tab w:val="left" w:pos="418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  <w:t>3.</w:t>
      </w:r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Опубликовать данное решение в газете «</w:t>
      </w:r>
      <w:proofErr w:type="spellStart"/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неделя» и разместить на официальном сайте администрации </w:t>
      </w:r>
      <w:proofErr w:type="spellStart"/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6" w:history="1">
        <w:r w:rsidRPr="00A32B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www</w:t>
        </w:r>
        <w:r w:rsidRPr="00A32B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.</w:t>
        </w:r>
        <w:proofErr w:type="spellStart"/>
        <w:r w:rsidRPr="00A32B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ukgo</w:t>
        </w:r>
        <w:proofErr w:type="spellEnd"/>
        <w:r w:rsidRPr="00A32B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.</w:t>
        </w:r>
        <w:proofErr w:type="spellStart"/>
        <w:r w:rsidRPr="00A32B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su</w:t>
        </w:r>
        <w:proofErr w:type="spellEnd"/>
      </w:hyperlink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A32B44" w:rsidRDefault="00A32B44" w:rsidP="00A32B44">
      <w:pPr>
        <w:widowControl w:val="0"/>
        <w:tabs>
          <w:tab w:val="left" w:pos="418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</w:t>
      </w:r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данного решения возложить не председателя комиссии по финансово-бюджетной и экономической политике </w:t>
      </w:r>
      <w:proofErr w:type="spellStart"/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С.Н.Федосову</w:t>
      </w:r>
      <w:proofErr w:type="spellEnd"/>
      <w:r w:rsidRPr="00A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32B44" w:rsidRDefault="00A32B44" w:rsidP="00A32B44">
      <w:pPr>
        <w:widowControl w:val="0"/>
        <w:tabs>
          <w:tab w:val="left" w:pos="418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443A" w:rsidRDefault="0083443A" w:rsidP="00A32B44">
      <w:pPr>
        <w:widowControl w:val="0"/>
        <w:tabs>
          <w:tab w:val="left" w:pos="418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443A" w:rsidRDefault="0083443A" w:rsidP="00A32B44">
      <w:pPr>
        <w:widowControl w:val="0"/>
        <w:tabs>
          <w:tab w:val="left" w:pos="418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32B44" w:rsidRDefault="00A32B44" w:rsidP="00A32B44">
      <w:pPr>
        <w:widowControl w:val="0"/>
        <w:tabs>
          <w:tab w:val="left" w:pos="418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Собрания депутатов</w:t>
      </w:r>
    </w:p>
    <w:p w:rsidR="00A32B44" w:rsidRDefault="00A32B44" w:rsidP="00A32B44">
      <w:pPr>
        <w:widowControl w:val="0"/>
        <w:tabs>
          <w:tab w:val="left" w:pos="418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С.Н.Пульдяев</w:t>
      </w:r>
      <w:proofErr w:type="spellEnd"/>
    </w:p>
    <w:p w:rsidR="00A32B44" w:rsidRDefault="00A32B44" w:rsidP="00A32B44">
      <w:pPr>
        <w:widowControl w:val="0"/>
        <w:tabs>
          <w:tab w:val="left" w:pos="418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443A" w:rsidRDefault="0083443A" w:rsidP="00A32B44">
      <w:pPr>
        <w:widowControl w:val="0"/>
        <w:tabs>
          <w:tab w:val="left" w:pos="418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A32B44" w:rsidRDefault="00A32B44" w:rsidP="00A32B44">
      <w:pPr>
        <w:widowControl w:val="0"/>
        <w:tabs>
          <w:tab w:val="left" w:pos="418"/>
        </w:tabs>
        <w:spacing w:after="0" w:line="257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С.Д.Семков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sectPr w:rsidR="00A3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E25F9"/>
    <w:multiLevelType w:val="hybridMultilevel"/>
    <w:tmpl w:val="8B0EFE8E"/>
    <w:lvl w:ilvl="0" w:tplc="CB4CCBD0">
      <w:start w:val="245"/>
      <w:numFmt w:val="decimal"/>
      <w:lvlText w:val="%1"/>
      <w:lvlJc w:val="left"/>
      <w:pPr>
        <w:ind w:left="10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9FF09CB"/>
    <w:multiLevelType w:val="multilevel"/>
    <w:tmpl w:val="DAF0D0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44"/>
    <w:rsid w:val="0083443A"/>
    <w:rsid w:val="00A32B44"/>
    <w:rsid w:val="00B5146F"/>
    <w:rsid w:val="00C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0909"/>
  <w15:chartTrackingRefBased/>
  <w15:docId w15:val="{977A756F-F2F6-4F8C-BFC6-8581C328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2B4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B44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3">
    <w:name w:val="Основной текст_"/>
    <w:basedOn w:val="a0"/>
    <w:link w:val="1"/>
    <w:rsid w:val="00A32B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32B44"/>
    <w:pPr>
      <w:widowControl w:val="0"/>
      <w:shd w:val="clear" w:color="auto" w:fill="FFFFFF"/>
      <w:spacing w:after="3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3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2023-01-25T10:43:00Z</dcterms:created>
  <dcterms:modified xsi:type="dcterms:W3CDTF">2023-01-25T10:43:00Z</dcterms:modified>
</cp:coreProperties>
</file>