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B9" w:rsidRPr="004245B9" w:rsidRDefault="004245B9" w:rsidP="007444E1">
      <w:pPr>
        <w:shd w:val="clear" w:color="auto" w:fill="FFFFFF"/>
        <w:spacing w:after="150" w:line="360" w:lineRule="atLeast"/>
        <w:rPr>
          <w:b/>
          <w:sz w:val="28"/>
          <w:szCs w:val="28"/>
        </w:rPr>
      </w:pPr>
    </w:p>
    <w:p w:rsidR="007444E1" w:rsidRDefault="00C82B81" w:rsidP="007444E1">
      <w:pPr>
        <w:shd w:val="clear" w:color="auto" w:fill="FFFFFF"/>
        <w:spacing w:after="150"/>
        <w:ind w:firstLine="567"/>
        <w:contextualSpacing/>
        <w:jc w:val="both"/>
        <w:rPr>
          <w:b/>
          <w:sz w:val="28"/>
          <w:szCs w:val="28"/>
        </w:rPr>
      </w:pPr>
      <w:r w:rsidRPr="007444E1">
        <w:rPr>
          <w:b/>
          <w:sz w:val="28"/>
          <w:szCs w:val="28"/>
        </w:rPr>
        <w:t>За 6 месяцев 2019 года на территории городского округа произошел рост количества дорожно-транспортных происшествий</w:t>
      </w:r>
      <w:r w:rsidR="00CD3892" w:rsidRPr="007444E1">
        <w:rPr>
          <w:b/>
          <w:sz w:val="28"/>
          <w:szCs w:val="28"/>
        </w:rPr>
        <w:t>,</w:t>
      </w:r>
      <w:r w:rsidRPr="007444E1">
        <w:rPr>
          <w:b/>
          <w:sz w:val="28"/>
          <w:szCs w:val="28"/>
        </w:rPr>
        <w:t xml:space="preserve"> в которых погибли или пострадали люди.</w:t>
      </w:r>
    </w:p>
    <w:p w:rsidR="006F7234" w:rsidRPr="007444E1" w:rsidRDefault="007444E1" w:rsidP="007444E1">
      <w:pPr>
        <w:shd w:val="clear" w:color="auto" w:fill="FFFFFF"/>
        <w:spacing w:after="15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 xml:space="preserve">Всего на начало июля текущего года </w:t>
      </w:r>
      <w:r w:rsidRPr="007444E1">
        <w:rPr>
          <w:b/>
          <w:sz w:val="28"/>
          <w:szCs w:val="28"/>
        </w:rPr>
        <w:t xml:space="preserve">произошло </w:t>
      </w:r>
      <w:r w:rsidR="00CD3892" w:rsidRPr="007444E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дорожно-транспортных происшествий </w:t>
      </w:r>
      <w:r w:rsidR="006F7234" w:rsidRPr="007444E1">
        <w:rPr>
          <w:b/>
          <w:sz w:val="28"/>
          <w:szCs w:val="28"/>
        </w:rPr>
        <w:t>(16 человек получили травмы, 1- погиб)</w:t>
      </w:r>
      <w:r w:rsidR="00CD3892" w:rsidRPr="007444E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 аналогичный период прошлого года произошло </w:t>
      </w:r>
      <w:r w:rsidR="00CD3892" w:rsidRPr="007444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ДТП </w:t>
      </w:r>
      <w:r w:rsidRPr="007444E1">
        <w:rPr>
          <w:b/>
          <w:sz w:val="28"/>
          <w:szCs w:val="28"/>
        </w:rPr>
        <w:t>(</w:t>
      </w:r>
      <w:r w:rsidR="006F7234" w:rsidRPr="007444E1">
        <w:rPr>
          <w:b/>
          <w:sz w:val="28"/>
          <w:szCs w:val="28"/>
        </w:rPr>
        <w:t>10 человек получили травмы)</w:t>
      </w:r>
      <w:r w:rsidR="00CD3892" w:rsidRPr="007444E1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по вине нетрезвых водителей произошло </w:t>
      </w:r>
      <w:r w:rsidR="006F7234" w:rsidRPr="007444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правонарушения </w:t>
      </w:r>
      <w:r w:rsidR="006F7234" w:rsidRPr="007444E1">
        <w:rPr>
          <w:b/>
          <w:sz w:val="28"/>
          <w:szCs w:val="28"/>
        </w:rPr>
        <w:t>(один поги</w:t>
      </w:r>
      <w:r>
        <w:rPr>
          <w:b/>
          <w:sz w:val="28"/>
          <w:szCs w:val="28"/>
        </w:rPr>
        <w:t>б, один пострадал). С начала 2019 года два ребё</w:t>
      </w:r>
      <w:r w:rsidR="006F7234" w:rsidRPr="007444E1">
        <w:rPr>
          <w:b/>
          <w:sz w:val="28"/>
          <w:szCs w:val="28"/>
        </w:rPr>
        <w:t>нка – пассажира получили травмы.</w:t>
      </w:r>
    </w:p>
    <w:p w:rsidR="00C82B81" w:rsidRPr="004245B9" w:rsidRDefault="006F7234" w:rsidP="007444E1">
      <w:pPr>
        <w:shd w:val="clear" w:color="auto" w:fill="FFFFFF"/>
        <w:spacing w:after="150"/>
        <w:ind w:firstLine="567"/>
        <w:contextualSpacing/>
        <w:jc w:val="both"/>
        <w:rPr>
          <w:sz w:val="28"/>
          <w:szCs w:val="28"/>
        </w:rPr>
      </w:pPr>
      <w:r w:rsidRPr="004245B9">
        <w:rPr>
          <w:sz w:val="28"/>
          <w:szCs w:val="28"/>
        </w:rPr>
        <w:t>Рост ДТП с материальным ущербом</w:t>
      </w:r>
      <w:r w:rsidR="007444E1">
        <w:rPr>
          <w:sz w:val="28"/>
          <w:szCs w:val="28"/>
        </w:rPr>
        <w:t xml:space="preserve"> увеличился </w:t>
      </w:r>
      <w:r w:rsidR="007444E1" w:rsidRPr="004245B9">
        <w:rPr>
          <w:sz w:val="28"/>
          <w:szCs w:val="28"/>
        </w:rPr>
        <w:t>с</w:t>
      </w:r>
      <w:r w:rsidRPr="004245B9">
        <w:rPr>
          <w:sz w:val="28"/>
          <w:szCs w:val="28"/>
        </w:rPr>
        <w:t xml:space="preserve"> 121 до 142.</w:t>
      </w:r>
    </w:p>
    <w:p w:rsidR="00C82B81" w:rsidRPr="004245B9" w:rsidRDefault="007444E1" w:rsidP="007444E1">
      <w:pPr>
        <w:shd w:val="clear" w:color="auto" w:fill="FFFFFF"/>
        <w:spacing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 июля 2019 года о</w:t>
      </w:r>
      <w:r w:rsidR="00C82B81" w:rsidRPr="004245B9">
        <w:rPr>
          <w:sz w:val="28"/>
          <w:szCs w:val="28"/>
        </w:rPr>
        <w:t>тделом МВД России по Усть-Катавскому городскому округу Челябинской области планируется проведение профилактического мероприятия по массовой проверке водителей на предмет выявления признаков опьянения.</w:t>
      </w:r>
    </w:p>
    <w:p w:rsidR="00094E8F" w:rsidRPr="004245B9" w:rsidRDefault="00094E8F" w:rsidP="007444E1">
      <w:pPr>
        <w:shd w:val="clear" w:color="auto" w:fill="FFFFFF"/>
        <w:spacing w:after="150"/>
        <w:ind w:firstLine="708"/>
        <w:contextualSpacing/>
        <w:jc w:val="both"/>
        <w:rPr>
          <w:sz w:val="28"/>
          <w:szCs w:val="28"/>
        </w:rPr>
      </w:pPr>
      <w:r w:rsidRPr="004245B9">
        <w:rPr>
          <w:sz w:val="28"/>
          <w:szCs w:val="28"/>
        </w:rPr>
        <w:t xml:space="preserve">Сотрудники </w:t>
      </w:r>
      <w:r w:rsidR="006F7234" w:rsidRPr="004245B9">
        <w:rPr>
          <w:sz w:val="28"/>
          <w:szCs w:val="28"/>
        </w:rPr>
        <w:t>полиции</w:t>
      </w:r>
      <w:r w:rsidRPr="004245B9">
        <w:rPr>
          <w:sz w:val="28"/>
          <w:szCs w:val="28"/>
        </w:rPr>
        <w:t xml:space="preserve"> будут внимательно проверять соблюдение водителями Правил дорожного движения</w:t>
      </w:r>
      <w:r w:rsidR="006F7234" w:rsidRPr="004245B9">
        <w:rPr>
          <w:sz w:val="28"/>
          <w:szCs w:val="28"/>
        </w:rPr>
        <w:t>.</w:t>
      </w:r>
      <w:r w:rsidR="007444E1">
        <w:rPr>
          <w:sz w:val="28"/>
          <w:szCs w:val="28"/>
        </w:rPr>
        <w:t xml:space="preserve"> </w:t>
      </w:r>
      <w:r w:rsidRPr="004245B9">
        <w:rPr>
          <w:sz w:val="28"/>
          <w:szCs w:val="28"/>
        </w:rPr>
        <w:t>Госавтоинспекторы призывают водителей транспортных средств быть предельно внимательными и неукоснительно выполнять требования Правил дорожного движения. Родителям напоминаем</w:t>
      </w:r>
      <w:r w:rsidR="006F7234" w:rsidRPr="004245B9">
        <w:rPr>
          <w:sz w:val="28"/>
          <w:szCs w:val="28"/>
        </w:rPr>
        <w:t xml:space="preserve"> о соблюдении правил перевозки детей в транспортных средствах</w:t>
      </w:r>
      <w:r w:rsidRPr="004245B9">
        <w:rPr>
          <w:sz w:val="28"/>
          <w:szCs w:val="28"/>
        </w:rPr>
        <w:t>. Только общими усилиями мы не допустим трагедий на дорогах!</w:t>
      </w:r>
    </w:p>
    <w:p w:rsidR="00A4023A" w:rsidRPr="004245B9" w:rsidRDefault="00AD2B21" w:rsidP="007444E1">
      <w:pPr>
        <w:ind w:firstLine="540"/>
        <w:contextualSpacing/>
        <w:jc w:val="both"/>
        <w:rPr>
          <w:sz w:val="28"/>
          <w:szCs w:val="28"/>
        </w:rPr>
      </w:pPr>
      <w:r w:rsidRPr="004245B9">
        <w:rPr>
          <w:b/>
          <w:sz w:val="28"/>
          <w:szCs w:val="28"/>
        </w:rPr>
        <w:t xml:space="preserve"> </w:t>
      </w:r>
      <w:bookmarkEnd w:id="0"/>
    </w:p>
    <w:sectPr w:rsidR="00A4023A" w:rsidRPr="004245B9" w:rsidSect="00424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CB5"/>
    <w:multiLevelType w:val="multilevel"/>
    <w:tmpl w:val="002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54C4"/>
    <w:multiLevelType w:val="multilevel"/>
    <w:tmpl w:val="343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23BAB"/>
    <w:multiLevelType w:val="multilevel"/>
    <w:tmpl w:val="9CF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66D2B"/>
    <w:multiLevelType w:val="multilevel"/>
    <w:tmpl w:val="C4D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7007"/>
    <w:rsid w:val="00094E8F"/>
    <w:rsid w:val="00197007"/>
    <w:rsid w:val="002C5829"/>
    <w:rsid w:val="004028B2"/>
    <w:rsid w:val="004245B9"/>
    <w:rsid w:val="004C521B"/>
    <w:rsid w:val="004D72A6"/>
    <w:rsid w:val="00572FBE"/>
    <w:rsid w:val="006F7234"/>
    <w:rsid w:val="0072449F"/>
    <w:rsid w:val="007444E1"/>
    <w:rsid w:val="007E75ED"/>
    <w:rsid w:val="009A78D9"/>
    <w:rsid w:val="00A4023A"/>
    <w:rsid w:val="00AD2B21"/>
    <w:rsid w:val="00BC2902"/>
    <w:rsid w:val="00BF7B89"/>
    <w:rsid w:val="00C62848"/>
    <w:rsid w:val="00C82B81"/>
    <w:rsid w:val="00CC6101"/>
    <w:rsid w:val="00CD3892"/>
    <w:rsid w:val="00E35542"/>
    <w:rsid w:val="00E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2E95"/>
  <w15:docId w15:val="{5ECE9AE2-A37F-4429-87E7-46BC4F7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4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4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E8F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94E8F"/>
    <w:rPr>
      <w:color w:val="0000FF"/>
      <w:u w:val="single"/>
    </w:rPr>
  </w:style>
  <w:style w:type="character" w:customStyle="1" w:styleId="menu-title">
    <w:name w:val="menu-title"/>
    <w:basedOn w:val="a0"/>
    <w:rsid w:val="00094E8F"/>
  </w:style>
  <w:style w:type="paragraph" w:styleId="z-">
    <w:name w:val="HTML Top of Form"/>
    <w:basedOn w:val="a"/>
    <w:next w:val="a"/>
    <w:link w:val="z-0"/>
    <w:hidden/>
    <w:uiPriority w:val="99"/>
    <w:unhideWhenUsed/>
    <w:rsid w:val="00094E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94E8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4E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94E8F"/>
    <w:rPr>
      <w:rFonts w:ascii="Arial" w:hAnsi="Arial" w:cs="Arial"/>
      <w:vanish/>
      <w:sz w:val="16"/>
      <w:szCs w:val="16"/>
    </w:rPr>
  </w:style>
  <w:style w:type="character" w:customStyle="1" w:styleId="itemauthor">
    <w:name w:val="itemauthor"/>
    <w:basedOn w:val="a0"/>
    <w:rsid w:val="00094E8F"/>
  </w:style>
  <w:style w:type="character" w:customStyle="1" w:styleId="itemtextresizertitle">
    <w:name w:val="itemtextresizertitle"/>
    <w:basedOn w:val="a0"/>
    <w:rsid w:val="00094E8F"/>
  </w:style>
  <w:style w:type="character" w:customStyle="1" w:styleId="itemimage">
    <w:name w:val="itemimage"/>
    <w:basedOn w:val="a0"/>
    <w:rsid w:val="00094E8F"/>
  </w:style>
  <w:style w:type="character" w:customStyle="1" w:styleId="itemimagecaption">
    <w:name w:val="itemimagecaption"/>
    <w:basedOn w:val="a0"/>
    <w:rsid w:val="00094E8F"/>
  </w:style>
  <w:style w:type="paragraph" w:styleId="a6">
    <w:name w:val="Normal (Web)"/>
    <w:basedOn w:val="a"/>
    <w:uiPriority w:val="99"/>
    <w:unhideWhenUsed/>
    <w:rsid w:val="00094E8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9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2590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1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9618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542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7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4" w:color="C8C8C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9449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6125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2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4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30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0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8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Шкерина Наталья Александровна</cp:lastModifiedBy>
  <cp:revision>5</cp:revision>
  <cp:lastPrinted>2019-07-16T10:08:00Z</cp:lastPrinted>
  <dcterms:created xsi:type="dcterms:W3CDTF">2019-07-16T10:08:00Z</dcterms:created>
  <dcterms:modified xsi:type="dcterms:W3CDTF">2019-07-24T05:29:00Z</dcterms:modified>
</cp:coreProperties>
</file>