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B5" w:rsidRDefault="007F2CB5" w:rsidP="007F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Масленичные гуляния </w:t>
      </w:r>
      <w:r w:rsidRPr="007F2CB5">
        <w:rPr>
          <w:rFonts w:ascii="Times New Roman" w:hAnsi="Times New Roman" w:cs="Times New Roman"/>
          <w:sz w:val="28"/>
          <w:szCs w:val="28"/>
        </w:rPr>
        <w:t xml:space="preserve">прошли без происшествий </w:t>
      </w:r>
    </w:p>
    <w:p w:rsidR="007F2CB5" w:rsidRDefault="007F2CB5" w:rsidP="007F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CB5" w:rsidRDefault="007F2CB5" w:rsidP="007F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B5">
        <w:rPr>
          <w:rFonts w:ascii="Times New Roman" w:hAnsi="Times New Roman" w:cs="Times New Roman"/>
          <w:sz w:val="28"/>
          <w:szCs w:val="28"/>
        </w:rPr>
        <w:t>Для обеспечения охраны общественного порядка и общественной безопасности был</w:t>
      </w:r>
      <w:r w:rsidR="00E21A8C">
        <w:rPr>
          <w:rFonts w:ascii="Times New Roman" w:hAnsi="Times New Roman" w:cs="Times New Roman"/>
          <w:sz w:val="28"/>
          <w:szCs w:val="28"/>
        </w:rPr>
        <w:t>о</w:t>
      </w:r>
      <w:r w:rsidRPr="007F2CB5">
        <w:rPr>
          <w:rFonts w:ascii="Times New Roman" w:hAnsi="Times New Roman" w:cs="Times New Roman"/>
          <w:sz w:val="28"/>
          <w:szCs w:val="28"/>
        </w:rPr>
        <w:t xml:space="preserve"> задейс</w:t>
      </w:r>
      <w:r>
        <w:rPr>
          <w:rFonts w:ascii="Times New Roman" w:hAnsi="Times New Roman" w:cs="Times New Roman"/>
          <w:sz w:val="28"/>
          <w:szCs w:val="28"/>
        </w:rPr>
        <w:t>твован</w:t>
      </w:r>
      <w:r w:rsidR="00E21A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26 сотрудников полиции </w:t>
      </w:r>
      <w:r w:rsidRPr="007F2CB5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2CB5">
        <w:rPr>
          <w:rFonts w:ascii="Times New Roman" w:hAnsi="Times New Roman" w:cs="Times New Roman"/>
          <w:sz w:val="28"/>
          <w:szCs w:val="28"/>
        </w:rPr>
        <w:t xml:space="preserve"> граждан добровольно народных дружин. </w:t>
      </w:r>
    </w:p>
    <w:p w:rsidR="007F2CB5" w:rsidRDefault="007F2CB5" w:rsidP="007F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B5">
        <w:rPr>
          <w:rFonts w:ascii="Times New Roman" w:hAnsi="Times New Roman" w:cs="Times New Roman"/>
          <w:sz w:val="28"/>
          <w:szCs w:val="28"/>
        </w:rPr>
        <w:t xml:space="preserve">Сотрудники полиции осуществляли охрану общественного порядка вблизи мест проведения праздничных торжеств, а в целях обеспечения безопасности дорожного движения сотрудники ГИБДД осуществляли распределительно-регулировочные действия. </w:t>
      </w:r>
    </w:p>
    <w:p w:rsidR="00E46A9D" w:rsidRDefault="007F2CB5" w:rsidP="007F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B5">
        <w:rPr>
          <w:rFonts w:ascii="Times New Roman" w:hAnsi="Times New Roman" w:cs="Times New Roman"/>
          <w:sz w:val="28"/>
          <w:szCs w:val="28"/>
        </w:rPr>
        <w:t xml:space="preserve">Полицейские приняли необходимые меры, направленные на создание безопасных условий для отдыха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7F2CB5">
        <w:rPr>
          <w:rFonts w:ascii="Times New Roman" w:hAnsi="Times New Roman" w:cs="Times New Roman"/>
          <w:sz w:val="28"/>
          <w:szCs w:val="28"/>
        </w:rPr>
        <w:t xml:space="preserve"> и гостей города. Нарушений общественного порядка не допущено. </w:t>
      </w:r>
    </w:p>
    <w:p w:rsidR="00090AAC" w:rsidRDefault="00090AAC" w:rsidP="007F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AAC" w:rsidRPr="007F2CB5" w:rsidRDefault="00090AAC" w:rsidP="0009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_20220306_133411"/>
          </v:shape>
        </w:pict>
      </w:r>
      <w:bookmarkEnd w:id="0"/>
    </w:p>
    <w:sectPr w:rsidR="00090AAC" w:rsidRPr="007F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B5"/>
    <w:rsid w:val="00090AAC"/>
    <w:rsid w:val="001E213D"/>
    <w:rsid w:val="007F2CB5"/>
    <w:rsid w:val="00E21A8C"/>
    <w:rsid w:val="00E4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57EF-6D48-4A40-B24D-68A27AF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cp:lastPrinted>2022-03-09T06:44:00Z</cp:lastPrinted>
  <dcterms:created xsi:type="dcterms:W3CDTF">2022-03-09T05:59:00Z</dcterms:created>
  <dcterms:modified xsi:type="dcterms:W3CDTF">2022-03-09T06:44:00Z</dcterms:modified>
</cp:coreProperties>
</file>