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A8" w:rsidRPr="007612A8" w:rsidRDefault="007612A8" w:rsidP="007612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2A8">
        <w:rPr>
          <w:rFonts w:ascii="Times New Roman" w:hAnsi="Times New Roman" w:cs="Times New Roman"/>
          <w:b/>
          <w:sz w:val="28"/>
          <w:szCs w:val="28"/>
        </w:rPr>
        <w:t xml:space="preserve">В рамках акции «Летние каникулы» сотрудники Госавтоинспекции проверили водителей с маленькими пассажирами </w:t>
      </w:r>
    </w:p>
    <w:p w:rsidR="007612A8" w:rsidRDefault="007612A8" w:rsidP="00761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AC5" w:rsidRPr="001A5AC5" w:rsidRDefault="007612A8" w:rsidP="00761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8">
        <w:rPr>
          <w:rFonts w:ascii="Times New Roman" w:hAnsi="Times New Roman" w:cs="Times New Roman"/>
          <w:sz w:val="28"/>
          <w:szCs w:val="28"/>
        </w:rPr>
        <w:t xml:space="preserve">В рамках 2 этапа профилактической акции «Летние каникулы» в утреннее время 2 сентября группами нарядов дорожно-патрульной службы осуществлены проверки водителей с маленькими пассажирами. За период проведения рейдового мероприятия инспектора ДПС проверили более </w:t>
      </w:r>
      <w:r w:rsidR="001A5AC5">
        <w:rPr>
          <w:rFonts w:ascii="Times New Roman" w:hAnsi="Times New Roman" w:cs="Times New Roman"/>
          <w:sz w:val="28"/>
          <w:szCs w:val="28"/>
        </w:rPr>
        <w:t>4</w:t>
      </w:r>
      <w:r w:rsidRPr="007612A8">
        <w:rPr>
          <w:rFonts w:ascii="Times New Roman" w:hAnsi="Times New Roman" w:cs="Times New Roman"/>
          <w:sz w:val="28"/>
          <w:szCs w:val="28"/>
        </w:rPr>
        <w:t xml:space="preserve">0 </w:t>
      </w:r>
      <w:r w:rsidRPr="007612A8">
        <w:rPr>
          <w:rFonts w:ascii="Times New Roman" w:hAnsi="Times New Roman" w:cs="Times New Roman"/>
          <w:sz w:val="28"/>
          <w:szCs w:val="28"/>
        </w:rPr>
        <w:t xml:space="preserve">транспортных средств, и провели профилактические беседы с водителями о соблюдении ПДД. </w:t>
      </w:r>
      <w:r w:rsidRPr="007612A8">
        <w:rPr>
          <w:rFonts w:ascii="Times New Roman" w:hAnsi="Times New Roman" w:cs="Times New Roman"/>
          <w:sz w:val="28"/>
          <w:szCs w:val="28"/>
        </w:rPr>
        <w:t>Один водитель нарушил</w:t>
      </w:r>
      <w:r w:rsidRPr="007612A8">
        <w:rPr>
          <w:rFonts w:ascii="Times New Roman" w:hAnsi="Times New Roman" w:cs="Times New Roman"/>
          <w:sz w:val="28"/>
          <w:szCs w:val="28"/>
        </w:rPr>
        <w:t xml:space="preserve"> правила перевозки детей </w:t>
      </w:r>
      <w:r w:rsidRPr="007612A8">
        <w:rPr>
          <w:rFonts w:ascii="Times New Roman" w:hAnsi="Times New Roman" w:cs="Times New Roman"/>
          <w:sz w:val="28"/>
          <w:szCs w:val="28"/>
        </w:rPr>
        <w:t>в салоне автомобиля, за что был привлечен</w:t>
      </w:r>
      <w:r w:rsidRPr="007612A8">
        <w:rPr>
          <w:rFonts w:ascii="Times New Roman" w:hAnsi="Times New Roman" w:cs="Times New Roman"/>
          <w:sz w:val="28"/>
          <w:szCs w:val="28"/>
        </w:rPr>
        <w:t xml:space="preserve"> к адм</w:t>
      </w:r>
      <w:r w:rsidR="001A5AC5">
        <w:rPr>
          <w:rFonts w:ascii="Times New Roman" w:hAnsi="Times New Roman" w:cs="Times New Roman"/>
          <w:sz w:val="28"/>
          <w:szCs w:val="28"/>
        </w:rPr>
        <w:t xml:space="preserve">инистративной ответственности. </w:t>
      </w:r>
      <w:r w:rsidR="001A5AC5" w:rsidRPr="001A5AC5">
        <w:rPr>
          <w:rFonts w:ascii="Times New Roman" w:hAnsi="Times New Roman" w:cs="Times New Roman"/>
          <w:sz w:val="28"/>
          <w:szCs w:val="28"/>
        </w:rPr>
        <w:t xml:space="preserve">Целью мероприятия являлось выявление нарушений правил перевозки детей и проведение профилактических бесед с родителями о необходимости использования детских удерживающих устройств, профилактика детского </w:t>
      </w:r>
      <w:proofErr w:type="spellStart"/>
      <w:r w:rsidR="001A5AC5" w:rsidRPr="001A5AC5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1A5AC5" w:rsidRPr="001A5AC5"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 и предупреждения ДТП с участием детей</w:t>
      </w:r>
      <w:r w:rsidR="001A5AC5" w:rsidRPr="001A5AC5">
        <w:rPr>
          <w:rFonts w:ascii="Times New Roman" w:hAnsi="Times New Roman" w:cs="Times New Roman"/>
          <w:sz w:val="28"/>
          <w:szCs w:val="28"/>
        </w:rPr>
        <w:t>.</w:t>
      </w:r>
      <w:r w:rsidR="001A5AC5" w:rsidRPr="001A5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746" w:rsidRDefault="007612A8" w:rsidP="00761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A8">
        <w:rPr>
          <w:rFonts w:ascii="Times New Roman" w:hAnsi="Times New Roman" w:cs="Times New Roman"/>
          <w:sz w:val="28"/>
          <w:szCs w:val="28"/>
        </w:rPr>
        <w:t>Госавтоинспекция</w:t>
      </w:r>
      <w:r w:rsidRPr="007612A8">
        <w:rPr>
          <w:rFonts w:ascii="Times New Roman" w:hAnsi="Times New Roman" w:cs="Times New Roman"/>
          <w:sz w:val="28"/>
          <w:szCs w:val="28"/>
        </w:rPr>
        <w:t xml:space="preserve"> призывает водителей и родителей быть внимательными к безопасности детей на дороге. Строго соблюдать ПДД, в том числе правила перевозки детей в транспортных средствах. </w:t>
      </w:r>
    </w:p>
    <w:p w:rsidR="001A7249" w:rsidRPr="007612A8" w:rsidRDefault="001A7249" w:rsidP="00761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IMG_20200909_083124"/>
          </v:shape>
        </w:pict>
      </w:r>
    </w:p>
    <w:sectPr w:rsidR="001A7249" w:rsidRPr="0076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A8"/>
    <w:rsid w:val="001A5AC5"/>
    <w:rsid w:val="001A7249"/>
    <w:rsid w:val="001B5815"/>
    <w:rsid w:val="007612A8"/>
    <w:rsid w:val="007C6746"/>
    <w:rsid w:val="0095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7C1B2-AADE-4446-96EC-651B1908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2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5</cp:revision>
  <cp:lastPrinted>2021-09-03T10:47:00Z</cp:lastPrinted>
  <dcterms:created xsi:type="dcterms:W3CDTF">2021-09-03T10:45:00Z</dcterms:created>
  <dcterms:modified xsi:type="dcterms:W3CDTF">2021-09-03T11:41:00Z</dcterms:modified>
</cp:coreProperties>
</file>