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0F" w:rsidRDefault="0079063D" w:rsidP="0004320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320F" w:rsidRDefault="0004320F" w:rsidP="0004320F">
      <w:pPr>
        <w:rPr>
          <w:sz w:val="28"/>
          <w:szCs w:val="28"/>
        </w:rPr>
      </w:pPr>
    </w:p>
    <w:p w:rsidR="0004320F" w:rsidRDefault="0004320F" w:rsidP="0004320F">
      <w:pPr>
        <w:shd w:val="clear" w:color="auto" w:fill="FFFFFF"/>
        <w:jc w:val="both"/>
      </w:pPr>
      <w:r>
        <w:rPr>
          <w:b/>
          <w:color w:val="000000"/>
          <w:sz w:val="28"/>
          <w:szCs w:val="28"/>
        </w:rPr>
        <w:tab/>
        <w:t xml:space="preserve">                                          </w:t>
      </w:r>
      <w:r>
        <w:t xml:space="preserve">           </w:t>
      </w:r>
      <w:r>
        <w:rPr>
          <w:noProof/>
        </w:rPr>
        <w:drawing>
          <wp:inline distT="0" distB="0" distL="0" distR="0" wp14:anchorId="2DBD026D" wp14:editId="4712E88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0F" w:rsidRDefault="0004320F" w:rsidP="0004320F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СОБРАНИЕ  ДЕПУТАТОВ</w:t>
      </w:r>
    </w:p>
    <w:p w:rsidR="0004320F" w:rsidRDefault="0004320F" w:rsidP="0004320F">
      <w:pPr>
        <w:pStyle w:val="1"/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04320F" w:rsidRDefault="0004320F" w:rsidP="0004320F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      ЧЕЛЯБИНСКОЙ ОБЛАСТИ</w:t>
      </w:r>
    </w:p>
    <w:p w:rsidR="0004320F" w:rsidRDefault="0004320F" w:rsidP="0004320F">
      <w:pPr>
        <w:tabs>
          <w:tab w:val="left" w:pos="567"/>
          <w:tab w:val="left" w:pos="5670"/>
          <w:tab w:val="left" w:pos="7938"/>
        </w:tabs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     РЕШЕНИЕ</w:t>
      </w:r>
    </w:p>
    <w:p w:rsidR="0004320F" w:rsidRDefault="0004320F" w:rsidP="0004320F">
      <w:pPr>
        <w:tabs>
          <w:tab w:val="left" w:pos="567"/>
          <w:tab w:val="left" w:pos="5670"/>
          <w:tab w:val="left" w:pos="7938"/>
        </w:tabs>
        <w:jc w:val="both"/>
        <w:rPr>
          <w:sz w:val="20"/>
          <w:szCs w:val="20"/>
        </w:rPr>
      </w:pPr>
    </w:p>
    <w:p w:rsidR="0004320F" w:rsidRDefault="0004320F" w:rsidP="0004320F">
      <w:pPr>
        <w:tabs>
          <w:tab w:val="left" w:pos="-3119"/>
        </w:tabs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от  </w:t>
      </w:r>
      <w:r w:rsidR="00C6670D">
        <w:rPr>
          <w:b/>
          <w:sz w:val="28"/>
          <w:szCs w:val="28"/>
        </w:rPr>
        <w:t>27</w:t>
      </w:r>
      <w:r w:rsidR="008F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.12. 201</w:t>
      </w:r>
      <w:r w:rsidR="008F042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</w:t>
      </w:r>
      <w:r w:rsidR="00C6670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</w:t>
      </w:r>
      <w:r w:rsidR="00C6670D">
        <w:rPr>
          <w:b/>
          <w:sz w:val="28"/>
          <w:szCs w:val="28"/>
        </w:rPr>
        <w:t xml:space="preserve"> 205</w:t>
      </w:r>
      <w:r>
        <w:rPr>
          <w:b/>
          <w:sz w:val="28"/>
          <w:szCs w:val="28"/>
        </w:rPr>
        <w:t xml:space="preserve"> </w:t>
      </w:r>
      <w:r w:rsidR="008F04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г. Усть-Катав</w:t>
      </w:r>
    </w:p>
    <w:p w:rsidR="0004320F" w:rsidRDefault="0004320F" w:rsidP="0004320F">
      <w:pPr>
        <w:rPr>
          <w:sz w:val="28"/>
          <w:szCs w:val="28"/>
        </w:rPr>
      </w:pPr>
    </w:p>
    <w:p w:rsidR="0004320F" w:rsidRDefault="0004320F" w:rsidP="0004320F">
      <w:pPr>
        <w:rPr>
          <w:sz w:val="28"/>
          <w:szCs w:val="28"/>
        </w:rPr>
      </w:pPr>
    </w:p>
    <w:p w:rsidR="0004320F" w:rsidRDefault="0004320F" w:rsidP="0004320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04320F" w:rsidRDefault="0004320F" w:rsidP="0004320F">
      <w:pPr>
        <w:rPr>
          <w:sz w:val="28"/>
          <w:szCs w:val="28"/>
        </w:rPr>
      </w:pPr>
      <w:r>
        <w:rPr>
          <w:sz w:val="28"/>
          <w:szCs w:val="28"/>
        </w:rPr>
        <w:t>Собрания депутатов Усть-Катавского</w:t>
      </w:r>
    </w:p>
    <w:p w:rsidR="0004320F" w:rsidRDefault="0004320F" w:rsidP="0004320F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на 201</w:t>
      </w:r>
      <w:r w:rsidR="008F042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04320F" w:rsidRDefault="0004320F" w:rsidP="0004320F">
      <w:pPr>
        <w:rPr>
          <w:sz w:val="28"/>
          <w:szCs w:val="28"/>
        </w:rPr>
      </w:pPr>
    </w:p>
    <w:p w:rsidR="0004320F" w:rsidRDefault="0004320F" w:rsidP="0004320F"/>
    <w:p w:rsidR="0004320F" w:rsidRDefault="0004320F" w:rsidP="00043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06.10.2003г № 131-ФЗ «Об общих принципах организации местного самоуправления в РФ», Уставом Усть-Катавского городского округа и Регламентом Собрания депутатов Усть-Катавского городского округа, Собрание депутатов </w:t>
      </w:r>
    </w:p>
    <w:p w:rsidR="0004320F" w:rsidRDefault="0004320F" w:rsidP="0004320F">
      <w:pPr>
        <w:jc w:val="both"/>
        <w:rPr>
          <w:b/>
          <w:sz w:val="28"/>
          <w:szCs w:val="28"/>
        </w:rPr>
      </w:pPr>
    </w:p>
    <w:p w:rsidR="0004320F" w:rsidRDefault="0004320F" w:rsidP="00043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04320F" w:rsidRDefault="0004320F" w:rsidP="0004320F">
      <w:pPr>
        <w:jc w:val="both"/>
        <w:rPr>
          <w:sz w:val="28"/>
          <w:szCs w:val="28"/>
        </w:rPr>
      </w:pPr>
    </w:p>
    <w:p w:rsidR="0004320F" w:rsidRDefault="0004320F" w:rsidP="00043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план работы Собрания депутатов на 201</w:t>
      </w:r>
      <w:r w:rsidR="008F0421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(Приложение).</w:t>
      </w:r>
    </w:p>
    <w:p w:rsidR="0004320F" w:rsidRDefault="0004320F" w:rsidP="00043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решение обнародовать на информационном стенде администрации Усть-Катавского городского округа и разместить на официальном  сайте Усть-Катавского городского округа </w:t>
      </w:r>
      <w:hyperlink r:id="rId9" w:history="1">
        <w:r>
          <w:rPr>
            <w:sz w:val="28"/>
            <w:szCs w:val="28"/>
            <w:u w:val="single"/>
            <w:lang w:val="en-US"/>
          </w:rPr>
          <w:t>www</w:t>
        </w:r>
        <w:r w:rsidRPr="000673C1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ukgo</w:t>
        </w:r>
        <w:r w:rsidRPr="000673C1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su</w:t>
        </w:r>
      </w:hyperlink>
      <w:r w:rsidRPr="000673C1">
        <w:rPr>
          <w:sz w:val="28"/>
          <w:szCs w:val="28"/>
        </w:rPr>
        <w:t>.</w:t>
      </w:r>
    </w:p>
    <w:p w:rsidR="0004320F" w:rsidRDefault="0004320F" w:rsidP="00043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решения возложить на председателя комиссии по законодательству, местному самоуправлению, регламенту, депутатской этике и связям с общественностью П.В.Шарабарова.</w:t>
      </w:r>
    </w:p>
    <w:p w:rsidR="0004320F" w:rsidRDefault="0004320F" w:rsidP="0004320F">
      <w:pPr>
        <w:jc w:val="both"/>
        <w:rPr>
          <w:sz w:val="28"/>
          <w:szCs w:val="28"/>
        </w:rPr>
      </w:pPr>
    </w:p>
    <w:p w:rsidR="0004320F" w:rsidRDefault="0004320F" w:rsidP="0004320F">
      <w:pPr>
        <w:jc w:val="both"/>
        <w:rPr>
          <w:sz w:val="28"/>
          <w:szCs w:val="28"/>
        </w:rPr>
      </w:pPr>
    </w:p>
    <w:p w:rsidR="0004320F" w:rsidRDefault="0004320F" w:rsidP="0004320F">
      <w:pPr>
        <w:jc w:val="both"/>
        <w:rPr>
          <w:sz w:val="28"/>
          <w:szCs w:val="28"/>
        </w:rPr>
      </w:pPr>
    </w:p>
    <w:p w:rsidR="0004320F" w:rsidRDefault="0004320F" w:rsidP="0004320F">
      <w:pPr>
        <w:jc w:val="both"/>
        <w:rPr>
          <w:sz w:val="28"/>
          <w:szCs w:val="28"/>
        </w:rPr>
      </w:pPr>
    </w:p>
    <w:p w:rsidR="0004320F" w:rsidRDefault="0004320F" w:rsidP="0004320F">
      <w:pPr>
        <w:jc w:val="both"/>
        <w:rPr>
          <w:sz w:val="28"/>
          <w:szCs w:val="28"/>
        </w:rPr>
      </w:pPr>
    </w:p>
    <w:p w:rsidR="0004320F" w:rsidRDefault="0004320F" w:rsidP="000432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4320F" w:rsidRDefault="0004320F" w:rsidP="0004320F">
      <w:pPr>
        <w:jc w:val="both"/>
      </w:pPr>
      <w:r>
        <w:rPr>
          <w:sz w:val="28"/>
          <w:szCs w:val="28"/>
        </w:rPr>
        <w:t xml:space="preserve">Усть-Катавского городского округа                                         </w:t>
      </w:r>
      <w:r w:rsidR="003104C5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 И. Дружинин</w:t>
      </w:r>
      <w:r>
        <w:rPr>
          <w:b/>
          <w:bCs/>
        </w:rPr>
        <w:t xml:space="preserve">  </w:t>
      </w:r>
      <w:r>
        <w:rPr>
          <w:bCs/>
        </w:rPr>
        <w:t xml:space="preserve">           </w:t>
      </w:r>
    </w:p>
    <w:p w:rsidR="0079063D" w:rsidRPr="0079063D" w:rsidRDefault="0079063D" w:rsidP="0004320F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4320F" w:rsidRDefault="0004320F" w:rsidP="00C9461C">
      <w:pPr>
        <w:pStyle w:val="1"/>
        <w:rPr>
          <w:color w:val="auto"/>
          <w:sz w:val="28"/>
          <w:szCs w:val="28"/>
        </w:rPr>
        <w:sectPr w:rsidR="0004320F" w:rsidSect="00600B36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04320F" w:rsidRDefault="0004320F" w:rsidP="00A23D7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7906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к решению Собрания депутатов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Усть-Катавского  </w:t>
      </w:r>
    </w:p>
    <w:p w:rsidR="0004320F" w:rsidRPr="0079063D" w:rsidRDefault="0004320F" w:rsidP="00A23D7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городского округа   от </w:t>
      </w:r>
      <w:r w:rsidR="008F04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6670D">
        <w:rPr>
          <w:rFonts w:ascii="Times New Roman" w:hAnsi="Times New Roman" w:cs="Times New Roman"/>
          <w:b w:val="0"/>
          <w:color w:val="auto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.12.201</w:t>
      </w:r>
      <w:r w:rsidR="008F0421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</w:t>
      </w:r>
      <w:r w:rsidR="00C667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205</w:t>
      </w:r>
      <w:bookmarkStart w:id="0" w:name="_GoBack"/>
      <w:bookmarkEnd w:id="0"/>
    </w:p>
    <w:p w:rsidR="00C9461C" w:rsidRDefault="009403A9" w:rsidP="00C9461C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9461C" w:rsidRPr="00DF1A34">
        <w:rPr>
          <w:color w:val="auto"/>
          <w:sz w:val="28"/>
          <w:szCs w:val="28"/>
        </w:rPr>
        <w:t>лан</w:t>
      </w:r>
      <w:r w:rsidR="00C9461C">
        <w:rPr>
          <w:color w:val="auto"/>
          <w:sz w:val="28"/>
          <w:szCs w:val="28"/>
        </w:rPr>
        <w:t xml:space="preserve"> работы</w:t>
      </w:r>
      <w:r w:rsidR="00C9461C" w:rsidRPr="00DF1A34">
        <w:rPr>
          <w:color w:val="auto"/>
          <w:sz w:val="28"/>
          <w:szCs w:val="28"/>
        </w:rPr>
        <w:br/>
        <w:t>Собрания депутатов Усть-Катавского городского округа</w:t>
      </w:r>
      <w:r w:rsidR="00C9461C">
        <w:rPr>
          <w:color w:val="auto"/>
          <w:sz w:val="28"/>
          <w:szCs w:val="28"/>
        </w:rPr>
        <w:t xml:space="preserve"> на 201</w:t>
      </w:r>
      <w:r w:rsidR="002817FC">
        <w:rPr>
          <w:color w:val="auto"/>
          <w:sz w:val="28"/>
          <w:szCs w:val="28"/>
        </w:rPr>
        <w:t>8</w:t>
      </w:r>
      <w:r w:rsidR="00C9461C">
        <w:rPr>
          <w:color w:val="auto"/>
          <w:sz w:val="28"/>
          <w:szCs w:val="28"/>
        </w:rPr>
        <w:t xml:space="preserve"> год</w:t>
      </w:r>
    </w:p>
    <w:p w:rsidR="00C9461C" w:rsidRDefault="00C9461C" w:rsidP="00C946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72786">
        <w:rPr>
          <w:rFonts w:ascii="Times New Roman" w:hAnsi="Times New Roman" w:cs="Times New Roman"/>
          <w:color w:val="auto"/>
          <w:sz w:val="28"/>
          <w:szCs w:val="28"/>
        </w:rPr>
        <w:t>Раздел I. Прин</w:t>
      </w:r>
      <w:r>
        <w:rPr>
          <w:rFonts w:ascii="Times New Roman" w:hAnsi="Times New Roman" w:cs="Times New Roman"/>
          <w:color w:val="auto"/>
          <w:sz w:val="28"/>
          <w:szCs w:val="28"/>
        </w:rPr>
        <w:t>ятие общеобязательных положений</w:t>
      </w:r>
    </w:p>
    <w:p w:rsidR="00C9461C" w:rsidRPr="00CA25B1" w:rsidRDefault="00C9461C" w:rsidP="00C9461C"/>
    <w:tbl>
      <w:tblPr>
        <w:tblW w:w="15018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121"/>
        <w:gridCol w:w="1817"/>
        <w:gridCol w:w="2977"/>
        <w:gridCol w:w="3402"/>
      </w:tblGrid>
      <w:tr w:rsidR="00C9461C" w:rsidRPr="00493FEA" w:rsidTr="00E90ED6">
        <w:trPr>
          <w:trHeight w:val="574"/>
        </w:trPr>
        <w:tc>
          <w:tcPr>
            <w:tcW w:w="701" w:type="dxa"/>
          </w:tcPr>
          <w:p w:rsidR="00C9461C" w:rsidRPr="00493FEA" w:rsidRDefault="00C9461C" w:rsidP="00E90ED6">
            <w:pPr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№</w:t>
            </w:r>
          </w:p>
          <w:p w:rsidR="00C9461C" w:rsidRPr="00493FEA" w:rsidRDefault="00C9461C" w:rsidP="00E90ED6">
            <w:pPr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п/п</w:t>
            </w:r>
          </w:p>
        </w:tc>
        <w:tc>
          <w:tcPr>
            <w:tcW w:w="6121" w:type="dxa"/>
          </w:tcPr>
          <w:p w:rsidR="00C9461C" w:rsidRPr="00493FEA" w:rsidRDefault="00C9461C" w:rsidP="00E90ED6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17" w:type="dxa"/>
          </w:tcPr>
          <w:p w:rsidR="00C9461C" w:rsidRPr="00493FEA" w:rsidRDefault="00C9461C" w:rsidP="00E90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2977" w:type="dxa"/>
          </w:tcPr>
          <w:p w:rsidR="00C9461C" w:rsidRPr="00493FEA" w:rsidRDefault="00C9461C" w:rsidP="00E90ED6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Ответственный</w:t>
            </w:r>
          </w:p>
          <w:p w:rsidR="00C9461C" w:rsidRPr="00493FEA" w:rsidRDefault="00C9461C" w:rsidP="00E90ED6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за разработку</w:t>
            </w:r>
          </w:p>
        </w:tc>
        <w:tc>
          <w:tcPr>
            <w:tcW w:w="3402" w:type="dxa"/>
          </w:tcPr>
          <w:p w:rsidR="00C9461C" w:rsidRPr="00493FEA" w:rsidRDefault="00C9461C" w:rsidP="00E90ED6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Ответственный за рассмотрение вопроса</w:t>
            </w:r>
          </w:p>
        </w:tc>
      </w:tr>
      <w:tr w:rsidR="004B63EC" w:rsidRPr="00372786" w:rsidTr="00BB59D8">
        <w:tc>
          <w:tcPr>
            <w:tcW w:w="701" w:type="dxa"/>
            <w:vAlign w:val="center"/>
          </w:tcPr>
          <w:p w:rsidR="004B63EC" w:rsidRPr="00E175DC" w:rsidRDefault="00652BA0" w:rsidP="004B63EC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4B63EC" w:rsidRPr="00E175DC" w:rsidRDefault="004B63EC" w:rsidP="004B63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D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Усть-Катавского городского округа </w:t>
            </w:r>
          </w:p>
        </w:tc>
        <w:tc>
          <w:tcPr>
            <w:tcW w:w="1817" w:type="dxa"/>
          </w:tcPr>
          <w:p w:rsidR="004B63EC" w:rsidRPr="00E175DC" w:rsidRDefault="004B63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1 квартал 2018 года</w:t>
            </w:r>
          </w:p>
        </w:tc>
        <w:tc>
          <w:tcPr>
            <w:tcW w:w="2977" w:type="dxa"/>
          </w:tcPr>
          <w:p w:rsidR="004B63EC" w:rsidRPr="00E175DC" w:rsidRDefault="004B63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Юридический отдел администрации</w:t>
            </w:r>
          </w:p>
        </w:tc>
        <w:tc>
          <w:tcPr>
            <w:tcW w:w="3402" w:type="dxa"/>
          </w:tcPr>
          <w:p w:rsidR="004B63EC" w:rsidRPr="00E175DC" w:rsidRDefault="004B63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</w:t>
            </w:r>
          </w:p>
          <w:p w:rsidR="004B63EC" w:rsidRPr="00E175DC" w:rsidRDefault="004B63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комиссии по законодательству</w:t>
            </w:r>
          </w:p>
        </w:tc>
      </w:tr>
      <w:tr w:rsidR="009840AC" w:rsidRPr="00372786" w:rsidTr="009D6A2A">
        <w:tc>
          <w:tcPr>
            <w:tcW w:w="701" w:type="dxa"/>
            <w:vAlign w:val="center"/>
          </w:tcPr>
          <w:p w:rsidR="009840AC" w:rsidRPr="00E175DC" w:rsidRDefault="00652BA0" w:rsidP="009840AC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2</w:t>
            </w:r>
          </w:p>
        </w:tc>
        <w:tc>
          <w:tcPr>
            <w:tcW w:w="6121" w:type="dxa"/>
            <w:vAlign w:val="center"/>
          </w:tcPr>
          <w:p w:rsidR="009840AC" w:rsidRPr="00E175DC" w:rsidRDefault="00652BA0" w:rsidP="009840AC">
            <w:pPr>
              <w:widowControl w:val="0"/>
              <w:tabs>
                <w:tab w:val="left" w:pos="-3119"/>
              </w:tabs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Об утверждении Поряд</w:t>
            </w:r>
            <w:r w:rsidR="009840AC" w:rsidRPr="00E175DC">
              <w:rPr>
                <w:sz w:val="28"/>
                <w:szCs w:val="28"/>
              </w:rPr>
              <w:t>к</w:t>
            </w:r>
            <w:r w:rsidRPr="00E175DC">
              <w:rPr>
                <w:sz w:val="28"/>
                <w:szCs w:val="28"/>
              </w:rPr>
              <w:t>а</w:t>
            </w:r>
            <w:r w:rsidR="009840AC" w:rsidRPr="00E175DC">
              <w:rPr>
                <w:sz w:val="28"/>
                <w:szCs w:val="28"/>
              </w:rPr>
              <w:t xml:space="preserve"> предоставления муниципальными служащими Усть-Катавского городского округа сведений о доходах, расходах, об имуществе и обязательствах  имущественного характера</w:t>
            </w:r>
          </w:p>
        </w:tc>
        <w:tc>
          <w:tcPr>
            <w:tcW w:w="1817" w:type="dxa"/>
            <w:vAlign w:val="center"/>
          </w:tcPr>
          <w:p w:rsidR="009840AC" w:rsidRPr="00E175DC" w:rsidRDefault="00E175DC" w:rsidP="00493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9840AC" w:rsidRPr="00E175DC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977" w:type="dxa"/>
          </w:tcPr>
          <w:p w:rsidR="009840AC" w:rsidRPr="00E175DC" w:rsidRDefault="009840A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Юридический отдел администрации</w:t>
            </w:r>
          </w:p>
        </w:tc>
        <w:tc>
          <w:tcPr>
            <w:tcW w:w="3402" w:type="dxa"/>
          </w:tcPr>
          <w:p w:rsidR="009840AC" w:rsidRPr="00E175DC" w:rsidRDefault="009840A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</w:t>
            </w:r>
          </w:p>
          <w:p w:rsidR="009840AC" w:rsidRPr="00E175DC" w:rsidRDefault="009840A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комиссии по законодательству</w:t>
            </w:r>
          </w:p>
        </w:tc>
      </w:tr>
      <w:tr w:rsidR="00652BA0" w:rsidRPr="00372786" w:rsidTr="009D6A2A">
        <w:tc>
          <w:tcPr>
            <w:tcW w:w="701" w:type="dxa"/>
            <w:vAlign w:val="center"/>
          </w:tcPr>
          <w:p w:rsidR="00652BA0" w:rsidRPr="00E175DC" w:rsidRDefault="00652BA0" w:rsidP="00652BA0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3</w:t>
            </w:r>
          </w:p>
        </w:tc>
        <w:tc>
          <w:tcPr>
            <w:tcW w:w="6121" w:type="dxa"/>
            <w:vAlign w:val="center"/>
          </w:tcPr>
          <w:p w:rsidR="00652BA0" w:rsidRPr="00E175DC" w:rsidRDefault="00652BA0" w:rsidP="00652BA0">
            <w:pPr>
              <w:widowControl w:val="0"/>
              <w:tabs>
                <w:tab w:val="left" w:pos="-3119"/>
              </w:tabs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 внесении изменений  в решение Собрания депутатов Усть-Катавского городского округа от 25.03.2016 № 31  «Об утверждении  Порядка  предоставления лицами, замещающими муниципальные должности, а также председателем КСК,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17" w:type="dxa"/>
            <w:vAlign w:val="center"/>
          </w:tcPr>
          <w:p w:rsidR="00652BA0" w:rsidRPr="00E175DC" w:rsidRDefault="00E175DC" w:rsidP="00493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652BA0" w:rsidRPr="00E175DC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97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Юридический отдел администрации</w:t>
            </w:r>
          </w:p>
        </w:tc>
        <w:tc>
          <w:tcPr>
            <w:tcW w:w="3402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</w:t>
            </w:r>
          </w:p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комиссии по законодательству</w:t>
            </w:r>
          </w:p>
        </w:tc>
      </w:tr>
      <w:tr w:rsidR="00652BA0" w:rsidRPr="00372786" w:rsidTr="009D6A2A">
        <w:tc>
          <w:tcPr>
            <w:tcW w:w="701" w:type="dxa"/>
            <w:vAlign w:val="center"/>
          </w:tcPr>
          <w:p w:rsidR="00652BA0" w:rsidRPr="00E175DC" w:rsidRDefault="00652BA0" w:rsidP="00652BA0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4</w:t>
            </w:r>
          </w:p>
        </w:tc>
        <w:tc>
          <w:tcPr>
            <w:tcW w:w="6121" w:type="dxa"/>
            <w:vAlign w:val="center"/>
          </w:tcPr>
          <w:p w:rsidR="00652BA0" w:rsidRPr="00E175DC" w:rsidRDefault="00652BA0" w:rsidP="00652BA0">
            <w:pPr>
              <w:widowControl w:val="0"/>
              <w:tabs>
                <w:tab w:val="left" w:pos="-3119"/>
              </w:tabs>
              <w:jc w:val="both"/>
              <w:rPr>
                <w:snapToGrid w:val="0"/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 xml:space="preserve">Внесение изменений в «Правила землепользования и застройки Усть-Катавского городского округа» (2 и 3 части – Карта градостроительного зонирования и градостроительные регламенты), утвержденные решением Собрания депутатов Усть-Катавского городского округа №39 от 27.02.2010г. «Об утверждении документов территориального </w:t>
            </w:r>
            <w:r w:rsidRPr="00E175DC">
              <w:rPr>
                <w:sz w:val="28"/>
                <w:szCs w:val="28"/>
              </w:rPr>
              <w:lastRenderedPageBreak/>
              <w:t>планирования: Правила землепользования и застройки территории Усть-Катавского городского округа</w:t>
            </w:r>
          </w:p>
        </w:tc>
        <w:tc>
          <w:tcPr>
            <w:tcW w:w="1817" w:type="dxa"/>
            <w:vAlign w:val="center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lastRenderedPageBreak/>
              <w:t>3-4 квартал</w:t>
            </w:r>
          </w:p>
        </w:tc>
        <w:tc>
          <w:tcPr>
            <w:tcW w:w="297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Отдел архитектуры и градостроительства администрации Усть-Катавского городского округа</w:t>
            </w:r>
          </w:p>
        </w:tc>
        <w:tc>
          <w:tcPr>
            <w:tcW w:w="3402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аграрной политике,  земельным отношениям, природопользованию и экологии</w:t>
            </w:r>
          </w:p>
        </w:tc>
      </w:tr>
      <w:tr w:rsidR="00652BA0" w:rsidRPr="00372786" w:rsidTr="001F67EF">
        <w:tc>
          <w:tcPr>
            <w:tcW w:w="701" w:type="dxa"/>
            <w:vAlign w:val="center"/>
          </w:tcPr>
          <w:p w:rsidR="00652BA0" w:rsidRPr="00E175DC" w:rsidRDefault="00652BA0" w:rsidP="00652BA0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5</w:t>
            </w:r>
          </w:p>
        </w:tc>
        <w:tc>
          <w:tcPr>
            <w:tcW w:w="6121" w:type="dxa"/>
          </w:tcPr>
          <w:p w:rsidR="00652BA0" w:rsidRPr="00E175DC" w:rsidRDefault="00652BA0" w:rsidP="00652BA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D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«Правила землепользования и застройки города Усть-Катава» (2 и 3 части – Карта градостроительного зонирования и градостроительные регламенты), утвержденные решением Собрания депутатов Усть-Катавского городского округа №38 от 27.02.2010г. «Об утверждении документов территориального планирования: Правила землепользования и застройки территории г.Усть-Катава»</w:t>
            </w:r>
          </w:p>
        </w:tc>
        <w:tc>
          <w:tcPr>
            <w:tcW w:w="181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3-4 квартал</w:t>
            </w:r>
          </w:p>
        </w:tc>
        <w:tc>
          <w:tcPr>
            <w:tcW w:w="297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Отдел архитектуры и градостроительства администрации Усть-Катавского городского округа</w:t>
            </w:r>
          </w:p>
        </w:tc>
        <w:tc>
          <w:tcPr>
            <w:tcW w:w="3402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аграрной политике,  земельным отношениям, природопользованию и экологии</w:t>
            </w:r>
          </w:p>
        </w:tc>
      </w:tr>
      <w:tr w:rsidR="00652BA0" w:rsidRPr="00372786" w:rsidTr="001F67EF">
        <w:tc>
          <w:tcPr>
            <w:tcW w:w="701" w:type="dxa"/>
            <w:vAlign w:val="center"/>
          </w:tcPr>
          <w:p w:rsidR="00652BA0" w:rsidRPr="00E175DC" w:rsidRDefault="00652BA0" w:rsidP="00652BA0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6</w:t>
            </w:r>
          </w:p>
        </w:tc>
        <w:tc>
          <w:tcPr>
            <w:tcW w:w="6121" w:type="dxa"/>
          </w:tcPr>
          <w:p w:rsidR="00652BA0" w:rsidRPr="00E175DC" w:rsidRDefault="00652BA0" w:rsidP="00652BA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D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«Правила землепользования и застройки Усть-Катавского городского округа» (Часть </w:t>
            </w:r>
            <w:r w:rsidRPr="00E17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75DC">
              <w:rPr>
                <w:rFonts w:ascii="Times New Roman" w:hAnsi="Times New Roman" w:cs="Times New Roman"/>
                <w:sz w:val="28"/>
                <w:szCs w:val="28"/>
              </w:rPr>
              <w:t>. Порядок регулирования землепользования и застройки на основе градостроительного зонирования территории освоения Усть-Катавского городского округа и города Усть-Катава), утвержденные решением Собрания депутатов  № 209 от 25.11.2011г «Об утверждении документов  территориального планирования: Правила землепользования и застройки территории Усть-Катавского городского округа (1часть)»</w:t>
            </w:r>
          </w:p>
        </w:tc>
        <w:tc>
          <w:tcPr>
            <w:tcW w:w="181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3-4 квартал</w:t>
            </w:r>
          </w:p>
        </w:tc>
        <w:tc>
          <w:tcPr>
            <w:tcW w:w="297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Отдел архитектуры и градостроительства администрации Усть-Катавского городского округа</w:t>
            </w:r>
          </w:p>
        </w:tc>
        <w:tc>
          <w:tcPr>
            <w:tcW w:w="3402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аграрной политике,  земельным отношениям, природопользованию и экологии</w:t>
            </w:r>
          </w:p>
        </w:tc>
      </w:tr>
      <w:tr w:rsidR="00652BA0" w:rsidRPr="00372786" w:rsidTr="00D8477B">
        <w:tc>
          <w:tcPr>
            <w:tcW w:w="701" w:type="dxa"/>
            <w:vAlign w:val="center"/>
          </w:tcPr>
          <w:p w:rsidR="00652BA0" w:rsidRPr="00E175DC" w:rsidRDefault="00652BA0" w:rsidP="00652BA0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7</w:t>
            </w:r>
          </w:p>
        </w:tc>
        <w:tc>
          <w:tcPr>
            <w:tcW w:w="6121" w:type="dxa"/>
          </w:tcPr>
          <w:p w:rsidR="00652BA0" w:rsidRPr="00E175DC" w:rsidRDefault="00652BA0" w:rsidP="00652BA0">
            <w:pPr>
              <w:tabs>
                <w:tab w:val="left" w:pos="4678"/>
              </w:tabs>
              <w:ind w:right="-111"/>
              <w:jc w:val="both"/>
              <w:rPr>
                <w:sz w:val="28"/>
                <w:szCs w:val="28"/>
                <w:lang w:eastAsia="ko-KR"/>
              </w:rPr>
            </w:pPr>
            <w:r w:rsidRPr="00E175DC">
              <w:rPr>
                <w:sz w:val="28"/>
                <w:szCs w:val="28"/>
                <w:lang w:eastAsia="ko-KR"/>
              </w:rPr>
              <w:t xml:space="preserve">Об утверждении тарифа по вывозу ЖБО </w:t>
            </w:r>
          </w:p>
        </w:tc>
        <w:tc>
          <w:tcPr>
            <w:tcW w:w="181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Отдел социально-экономического развития и размещения муниципального заказа администрации УКГО</w:t>
            </w:r>
          </w:p>
        </w:tc>
        <w:tc>
          <w:tcPr>
            <w:tcW w:w="3402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652BA0" w:rsidRPr="00372786" w:rsidTr="00E175DC">
        <w:tc>
          <w:tcPr>
            <w:tcW w:w="701" w:type="dxa"/>
            <w:vAlign w:val="center"/>
          </w:tcPr>
          <w:p w:rsidR="00652BA0" w:rsidRPr="00E175DC" w:rsidRDefault="00652BA0" w:rsidP="00652BA0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121" w:type="dxa"/>
          </w:tcPr>
          <w:p w:rsidR="00652BA0" w:rsidRPr="00E175DC" w:rsidRDefault="00652BA0" w:rsidP="00E175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175DC">
              <w:rPr>
                <w:rFonts w:eastAsia="Calibri"/>
                <w:color w:val="000000"/>
                <w:sz w:val="28"/>
                <w:szCs w:val="28"/>
              </w:rPr>
              <w:t xml:space="preserve">Об утверждении тарифа на услуги по вывозу твердых бытовых отходов, оказываемые </w:t>
            </w:r>
            <w:r w:rsidRPr="00E175DC">
              <w:rPr>
                <w:rFonts w:eastAsia="Calibri"/>
                <w:sz w:val="28"/>
                <w:szCs w:val="28"/>
              </w:rPr>
              <w:t>МУП «Городская служба благоустройства» для владельцев индивидуальных жилых домов</w:t>
            </w:r>
          </w:p>
        </w:tc>
        <w:tc>
          <w:tcPr>
            <w:tcW w:w="1817" w:type="dxa"/>
            <w:vAlign w:val="center"/>
          </w:tcPr>
          <w:p w:rsidR="00652BA0" w:rsidRPr="00E175DC" w:rsidRDefault="00652BA0" w:rsidP="00493FEA">
            <w:pPr>
              <w:jc w:val="center"/>
              <w:rPr>
                <w:rFonts w:eastAsia="Calibri"/>
                <w:sz w:val="28"/>
                <w:szCs w:val="28"/>
              </w:rPr>
            </w:pPr>
            <w:r w:rsidRPr="00E175DC">
              <w:rPr>
                <w:rFonts w:eastAsia="Calibri"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652BA0" w:rsidRPr="00E175DC" w:rsidRDefault="00652BA0" w:rsidP="00493FEA">
            <w:pPr>
              <w:jc w:val="center"/>
              <w:rPr>
                <w:rFonts w:eastAsia="Calibri"/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3402" w:type="dxa"/>
            <w:vAlign w:val="center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652BA0" w:rsidRPr="00372786" w:rsidTr="00E175DC">
        <w:tc>
          <w:tcPr>
            <w:tcW w:w="701" w:type="dxa"/>
            <w:vAlign w:val="center"/>
          </w:tcPr>
          <w:p w:rsidR="00652BA0" w:rsidRPr="00E175DC" w:rsidRDefault="00652BA0" w:rsidP="00652BA0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9</w:t>
            </w:r>
          </w:p>
        </w:tc>
        <w:tc>
          <w:tcPr>
            <w:tcW w:w="6121" w:type="dxa"/>
          </w:tcPr>
          <w:p w:rsidR="00652BA0" w:rsidRPr="00E175DC" w:rsidRDefault="00652BA0" w:rsidP="00E175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175DC">
              <w:rPr>
                <w:rFonts w:eastAsia="Calibri"/>
                <w:color w:val="000000"/>
                <w:sz w:val="28"/>
                <w:szCs w:val="28"/>
              </w:rPr>
              <w:t xml:space="preserve">Об утверждении тарифа на услуги по вывозу твердых бытовых отходов, оказываемые </w:t>
            </w:r>
            <w:r w:rsidRPr="00E175DC">
              <w:rPr>
                <w:rFonts w:eastAsia="Calibri"/>
                <w:sz w:val="28"/>
                <w:szCs w:val="28"/>
              </w:rPr>
              <w:t>МУП «Городская служба благоустройства», МУП «Строительно-монтажное управление-1»</w:t>
            </w:r>
          </w:p>
        </w:tc>
        <w:tc>
          <w:tcPr>
            <w:tcW w:w="1817" w:type="dxa"/>
            <w:vAlign w:val="center"/>
          </w:tcPr>
          <w:p w:rsidR="00652BA0" w:rsidRPr="00E175DC" w:rsidRDefault="00652BA0" w:rsidP="00493FEA">
            <w:pPr>
              <w:jc w:val="center"/>
              <w:rPr>
                <w:rFonts w:eastAsia="Calibri"/>
                <w:sz w:val="28"/>
                <w:szCs w:val="28"/>
              </w:rPr>
            </w:pPr>
            <w:r w:rsidRPr="00E175DC">
              <w:rPr>
                <w:rFonts w:eastAsia="Calibri"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652BA0" w:rsidRPr="00E175DC" w:rsidRDefault="00652BA0" w:rsidP="00493FEA">
            <w:pPr>
              <w:jc w:val="center"/>
              <w:rPr>
                <w:rFonts w:eastAsia="Calibri"/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3402" w:type="dxa"/>
            <w:vAlign w:val="center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E175DC" w:rsidRPr="00372786" w:rsidTr="00E175DC">
        <w:tc>
          <w:tcPr>
            <w:tcW w:w="701" w:type="dxa"/>
            <w:vAlign w:val="center"/>
          </w:tcPr>
          <w:p w:rsidR="00E175DC" w:rsidRPr="00E175DC" w:rsidRDefault="00E175DC" w:rsidP="0065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1" w:type="dxa"/>
          </w:tcPr>
          <w:p w:rsidR="00E175DC" w:rsidRPr="00E175DC" w:rsidRDefault="00E175DC" w:rsidP="00E175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 утверждении тарифов на автоуслуги спецтехники, оказываемые муниципальным унитарным предприятием «Городская служба благоустройства»</w:t>
            </w:r>
          </w:p>
        </w:tc>
        <w:tc>
          <w:tcPr>
            <w:tcW w:w="1817" w:type="dxa"/>
            <w:vAlign w:val="center"/>
          </w:tcPr>
          <w:p w:rsidR="00E175DC" w:rsidRPr="00E175DC" w:rsidRDefault="00E175DC" w:rsidP="00493FEA">
            <w:pPr>
              <w:jc w:val="center"/>
              <w:rPr>
                <w:rFonts w:eastAsia="Calibri"/>
                <w:sz w:val="28"/>
                <w:szCs w:val="28"/>
              </w:rPr>
            </w:pPr>
            <w:r w:rsidRPr="00E175DC">
              <w:rPr>
                <w:rFonts w:eastAsia="Calibri"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E175DC" w:rsidRPr="00E175DC" w:rsidRDefault="00E175D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3402" w:type="dxa"/>
            <w:vAlign w:val="center"/>
          </w:tcPr>
          <w:p w:rsidR="00E175DC" w:rsidRPr="00E175DC" w:rsidRDefault="00E175D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652BA0" w:rsidRPr="00372786" w:rsidTr="00E175DC">
        <w:tc>
          <w:tcPr>
            <w:tcW w:w="701" w:type="dxa"/>
            <w:vAlign w:val="center"/>
          </w:tcPr>
          <w:p w:rsidR="00652BA0" w:rsidRPr="00E175DC" w:rsidRDefault="00652BA0" w:rsidP="00E175DC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1</w:t>
            </w:r>
            <w:r w:rsidR="00E175DC">
              <w:rPr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652BA0" w:rsidRPr="00E175DC" w:rsidRDefault="00652BA0" w:rsidP="00E175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175DC">
              <w:rPr>
                <w:rFonts w:eastAsia="Calibri"/>
                <w:color w:val="000000"/>
                <w:sz w:val="28"/>
                <w:szCs w:val="28"/>
              </w:rPr>
              <w:t>Об утверждении прейскуранта цен на парикмахерские услуги МУП «Локон»</w:t>
            </w:r>
          </w:p>
        </w:tc>
        <w:tc>
          <w:tcPr>
            <w:tcW w:w="1817" w:type="dxa"/>
            <w:vAlign w:val="center"/>
          </w:tcPr>
          <w:p w:rsidR="00652BA0" w:rsidRPr="00E175DC" w:rsidRDefault="006C28CC" w:rsidP="00493F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Align w:val="center"/>
          </w:tcPr>
          <w:p w:rsidR="00652BA0" w:rsidRPr="00E175DC" w:rsidRDefault="00652BA0" w:rsidP="00493FEA">
            <w:pPr>
              <w:jc w:val="center"/>
              <w:rPr>
                <w:rFonts w:eastAsia="Calibri"/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3402" w:type="dxa"/>
            <w:vAlign w:val="center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652BA0" w:rsidRPr="00372786" w:rsidTr="00D8477B">
        <w:tc>
          <w:tcPr>
            <w:tcW w:w="701" w:type="dxa"/>
            <w:vAlign w:val="center"/>
          </w:tcPr>
          <w:p w:rsidR="00652BA0" w:rsidRPr="00E175DC" w:rsidRDefault="00652BA0" w:rsidP="00E175DC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lastRenderedPageBreak/>
              <w:t>1</w:t>
            </w:r>
            <w:r w:rsidR="00E175DC">
              <w:rPr>
                <w:sz w:val="28"/>
                <w:szCs w:val="28"/>
              </w:rPr>
              <w:t>2</w:t>
            </w:r>
          </w:p>
        </w:tc>
        <w:tc>
          <w:tcPr>
            <w:tcW w:w="6121" w:type="dxa"/>
          </w:tcPr>
          <w:p w:rsidR="00652BA0" w:rsidRPr="00E175DC" w:rsidRDefault="00652BA0" w:rsidP="00D33AA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DC">
              <w:rPr>
                <w:rFonts w:ascii="Times New Roman" w:hAnsi="Times New Roman" w:cs="Times New Roman"/>
                <w:sz w:val="28"/>
                <w:szCs w:val="28"/>
              </w:rPr>
              <w:t>Проекты по вопросам, касающихся деятельности Управления социальной защит</w:t>
            </w:r>
            <w:r w:rsidR="00D33A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75D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УКГО</w:t>
            </w:r>
          </w:p>
        </w:tc>
        <w:tc>
          <w:tcPr>
            <w:tcW w:w="181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В течении года по мере необходимости</w:t>
            </w:r>
          </w:p>
        </w:tc>
        <w:tc>
          <w:tcPr>
            <w:tcW w:w="297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Управление социальной защиты администрации Усть-Катавского городского округа</w:t>
            </w:r>
          </w:p>
        </w:tc>
        <w:tc>
          <w:tcPr>
            <w:tcW w:w="3402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</w:t>
            </w:r>
          </w:p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комиссии по законодательству</w:t>
            </w:r>
          </w:p>
        </w:tc>
      </w:tr>
      <w:tr w:rsidR="00652BA0" w:rsidRPr="00372786" w:rsidTr="00D8477B">
        <w:tc>
          <w:tcPr>
            <w:tcW w:w="701" w:type="dxa"/>
            <w:vAlign w:val="center"/>
          </w:tcPr>
          <w:p w:rsidR="00652BA0" w:rsidRPr="00E175DC" w:rsidRDefault="00652BA0" w:rsidP="00E175DC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1</w:t>
            </w:r>
            <w:r w:rsidR="00E175DC">
              <w:rPr>
                <w:sz w:val="28"/>
                <w:szCs w:val="28"/>
              </w:rPr>
              <w:t>3</w:t>
            </w:r>
          </w:p>
        </w:tc>
        <w:tc>
          <w:tcPr>
            <w:tcW w:w="6121" w:type="dxa"/>
          </w:tcPr>
          <w:p w:rsidR="00652BA0" w:rsidRPr="00E175DC" w:rsidRDefault="00D33AA3" w:rsidP="00D33AA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A3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по вопросам, касающихся деятельности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администрации Усть-Катавского городского округа </w:t>
            </w:r>
          </w:p>
        </w:tc>
        <w:tc>
          <w:tcPr>
            <w:tcW w:w="181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В течении года по мере необходимости</w:t>
            </w:r>
          </w:p>
        </w:tc>
        <w:tc>
          <w:tcPr>
            <w:tcW w:w="297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 xml:space="preserve">Управление </w:t>
            </w:r>
            <w:r w:rsidR="00D33AA3">
              <w:rPr>
                <w:sz w:val="28"/>
                <w:szCs w:val="28"/>
              </w:rPr>
              <w:t>к</w:t>
            </w:r>
            <w:r w:rsidRPr="00E175DC">
              <w:rPr>
                <w:sz w:val="28"/>
                <w:szCs w:val="28"/>
              </w:rPr>
              <w:t xml:space="preserve">ультуры администрации </w:t>
            </w:r>
            <w:r w:rsidR="00D33AA3">
              <w:rPr>
                <w:sz w:val="28"/>
                <w:szCs w:val="28"/>
              </w:rPr>
              <w:t>УКГО</w:t>
            </w:r>
          </w:p>
        </w:tc>
        <w:tc>
          <w:tcPr>
            <w:tcW w:w="3402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</w:t>
            </w:r>
          </w:p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комиссии по законодательству</w:t>
            </w:r>
          </w:p>
        </w:tc>
      </w:tr>
      <w:tr w:rsidR="00B85862" w:rsidRPr="00372786" w:rsidTr="00D8477B">
        <w:tc>
          <w:tcPr>
            <w:tcW w:w="701" w:type="dxa"/>
            <w:vAlign w:val="center"/>
          </w:tcPr>
          <w:p w:rsidR="00B85862" w:rsidRPr="00E175DC" w:rsidRDefault="00B85862" w:rsidP="00E1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21" w:type="dxa"/>
          </w:tcPr>
          <w:p w:rsidR="00B85862" w:rsidRPr="00D33AA3" w:rsidRDefault="00B85862" w:rsidP="00D33AA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Усть-Катавского городского округа от 24.06.2016г. № 78 «об утверждении Положения об Управлении образования»</w:t>
            </w:r>
          </w:p>
        </w:tc>
        <w:tc>
          <w:tcPr>
            <w:tcW w:w="1817" w:type="dxa"/>
          </w:tcPr>
          <w:p w:rsidR="00B85862" w:rsidRPr="00E175DC" w:rsidRDefault="00B85862" w:rsidP="00493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B85862" w:rsidRPr="00E175DC" w:rsidRDefault="00B85862" w:rsidP="00B8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образования Усть-Катвского городского округа </w:t>
            </w:r>
          </w:p>
        </w:tc>
        <w:tc>
          <w:tcPr>
            <w:tcW w:w="3402" w:type="dxa"/>
          </w:tcPr>
          <w:p w:rsidR="00B85862" w:rsidRPr="00B85862" w:rsidRDefault="00B85862" w:rsidP="00B85862">
            <w:pPr>
              <w:jc w:val="center"/>
              <w:rPr>
                <w:sz w:val="28"/>
                <w:szCs w:val="28"/>
              </w:rPr>
            </w:pPr>
            <w:r w:rsidRPr="00B85862">
              <w:rPr>
                <w:sz w:val="28"/>
                <w:szCs w:val="28"/>
              </w:rPr>
              <w:t>Председатель</w:t>
            </w:r>
          </w:p>
          <w:p w:rsidR="00B85862" w:rsidRPr="00E175DC" w:rsidRDefault="00B85862" w:rsidP="00B85862">
            <w:pPr>
              <w:jc w:val="center"/>
              <w:rPr>
                <w:sz w:val="28"/>
                <w:szCs w:val="28"/>
              </w:rPr>
            </w:pPr>
            <w:r w:rsidRPr="00B85862">
              <w:rPr>
                <w:sz w:val="28"/>
                <w:szCs w:val="28"/>
              </w:rPr>
              <w:t>комиссии по законодательству</w:t>
            </w:r>
          </w:p>
        </w:tc>
      </w:tr>
      <w:tr w:rsidR="00652BA0" w:rsidRPr="00372786" w:rsidTr="00D8477B">
        <w:tc>
          <w:tcPr>
            <w:tcW w:w="701" w:type="dxa"/>
            <w:vAlign w:val="center"/>
          </w:tcPr>
          <w:p w:rsidR="00652BA0" w:rsidRPr="00E175DC" w:rsidRDefault="00652BA0" w:rsidP="00B85862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1</w:t>
            </w:r>
            <w:r w:rsidR="00B85862">
              <w:rPr>
                <w:sz w:val="28"/>
                <w:szCs w:val="28"/>
              </w:rPr>
              <w:t>5</w:t>
            </w:r>
          </w:p>
        </w:tc>
        <w:tc>
          <w:tcPr>
            <w:tcW w:w="6121" w:type="dxa"/>
          </w:tcPr>
          <w:p w:rsidR="00652BA0" w:rsidRPr="00E175DC" w:rsidRDefault="00652BA0" w:rsidP="00E175DC">
            <w:pPr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Об утверждении плана работы Собрания депутатов на 2019 год</w:t>
            </w:r>
          </w:p>
        </w:tc>
        <w:tc>
          <w:tcPr>
            <w:tcW w:w="181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До 25.12.2018</w:t>
            </w:r>
          </w:p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</w:p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Собрание депутатов</w:t>
            </w:r>
          </w:p>
        </w:tc>
        <w:tc>
          <w:tcPr>
            <w:tcW w:w="3402" w:type="dxa"/>
          </w:tcPr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</w:t>
            </w:r>
          </w:p>
          <w:p w:rsidR="00652BA0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комиссии по законодательству</w:t>
            </w:r>
          </w:p>
        </w:tc>
      </w:tr>
    </w:tbl>
    <w:p w:rsidR="00244D5F" w:rsidRDefault="00244D5F"/>
    <w:p w:rsidR="00244D5F" w:rsidRDefault="00493FEA" w:rsidP="00244D5F">
      <w:pPr>
        <w:pStyle w:val="1"/>
        <w:ind w:left="-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244D5F">
        <w:rPr>
          <w:rFonts w:ascii="Times New Roman" w:hAnsi="Times New Roman" w:cs="Times New Roman"/>
          <w:color w:val="auto"/>
          <w:sz w:val="28"/>
          <w:szCs w:val="28"/>
        </w:rPr>
        <w:t xml:space="preserve">Раздел II. </w:t>
      </w:r>
      <w:bookmarkStart w:id="1" w:name="sub_10300"/>
      <w:r w:rsidR="00244D5F">
        <w:rPr>
          <w:rFonts w:ascii="Times New Roman" w:hAnsi="Times New Roman" w:cs="Times New Roman"/>
          <w:color w:val="auto"/>
          <w:sz w:val="28"/>
          <w:szCs w:val="28"/>
        </w:rPr>
        <w:t>Работа с бюджетом, финансами, фондами и собственностью</w:t>
      </w:r>
    </w:p>
    <w:p w:rsidR="00244D5F" w:rsidRDefault="00244D5F" w:rsidP="00244D5F"/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3"/>
        <w:gridCol w:w="1843"/>
        <w:gridCol w:w="2976"/>
        <w:gridCol w:w="3401"/>
      </w:tblGrid>
      <w:tr w:rsidR="00244D5F" w:rsidTr="003A1774">
        <w:trPr>
          <w:trHeight w:val="880"/>
        </w:trPr>
        <w:tc>
          <w:tcPr>
            <w:tcW w:w="567" w:type="dxa"/>
          </w:tcPr>
          <w:bookmarkEnd w:id="1"/>
          <w:p w:rsidR="00244D5F" w:rsidRPr="00493FEA" w:rsidRDefault="00244D5F" w:rsidP="003A1774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№</w:t>
            </w:r>
          </w:p>
          <w:p w:rsidR="00244D5F" w:rsidRPr="00493FEA" w:rsidRDefault="00244D5F" w:rsidP="003A1774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п/п</w:t>
            </w:r>
          </w:p>
        </w:tc>
        <w:tc>
          <w:tcPr>
            <w:tcW w:w="6093" w:type="dxa"/>
          </w:tcPr>
          <w:p w:rsidR="00244D5F" w:rsidRPr="00493FEA" w:rsidRDefault="00244D5F" w:rsidP="003A1774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44D5F" w:rsidRPr="00493FEA" w:rsidRDefault="00244D5F" w:rsidP="003A1774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Срок</w:t>
            </w:r>
          </w:p>
          <w:p w:rsidR="00244D5F" w:rsidRPr="00493FEA" w:rsidRDefault="00244D5F" w:rsidP="003A1774">
            <w:pPr>
              <w:ind w:right="-5315"/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рассмотрения</w:t>
            </w:r>
          </w:p>
        </w:tc>
        <w:tc>
          <w:tcPr>
            <w:tcW w:w="2976" w:type="dxa"/>
          </w:tcPr>
          <w:p w:rsidR="00244D5F" w:rsidRPr="00493FEA" w:rsidRDefault="00244D5F" w:rsidP="003A1774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Ответственный</w:t>
            </w:r>
          </w:p>
          <w:p w:rsidR="00244D5F" w:rsidRPr="00493FEA" w:rsidRDefault="00244D5F" w:rsidP="003A1774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За разработку</w:t>
            </w:r>
          </w:p>
        </w:tc>
        <w:tc>
          <w:tcPr>
            <w:tcW w:w="3401" w:type="dxa"/>
          </w:tcPr>
          <w:p w:rsidR="00244D5F" w:rsidRPr="00493FEA" w:rsidRDefault="00244D5F" w:rsidP="003A1774">
            <w:pPr>
              <w:ind w:right="-288"/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Председатель комиссии, ответственный за рассмотрение вопроса</w:t>
            </w:r>
          </w:p>
        </w:tc>
      </w:tr>
      <w:tr w:rsidR="002878EC" w:rsidRPr="00A5787F" w:rsidTr="003A1774">
        <w:trPr>
          <w:trHeight w:val="1254"/>
        </w:trPr>
        <w:tc>
          <w:tcPr>
            <w:tcW w:w="567" w:type="dxa"/>
          </w:tcPr>
          <w:p w:rsidR="002878EC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tabs>
                <w:tab w:val="left" w:pos="-3119"/>
              </w:tabs>
              <w:suppressAutoHyphens/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 xml:space="preserve">О внесении изменений в решение Собрания депутатов Усть-Катавского городского округа </w:t>
            </w:r>
            <w:r w:rsidRPr="00E175DC">
              <w:rPr>
                <w:sz w:val="28"/>
                <w:szCs w:val="28"/>
                <w:lang w:eastAsia="ar-SA"/>
              </w:rPr>
              <w:t xml:space="preserve">24.05.2017 г   № 68    </w:t>
            </w:r>
            <w:r w:rsidRPr="00E175DC">
              <w:rPr>
                <w:sz w:val="28"/>
                <w:szCs w:val="28"/>
              </w:rPr>
              <w:t xml:space="preserve">Об утверждении Положения об Управлении образования администрации Усть-Катавского городского округа»  </w:t>
            </w:r>
          </w:p>
        </w:tc>
        <w:tc>
          <w:tcPr>
            <w:tcW w:w="1843" w:type="dxa"/>
          </w:tcPr>
          <w:p w:rsidR="002878EC" w:rsidRPr="00E175DC" w:rsidRDefault="00652BA0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AA0FB4">
        <w:trPr>
          <w:trHeight w:val="546"/>
        </w:trPr>
        <w:tc>
          <w:tcPr>
            <w:tcW w:w="567" w:type="dxa"/>
          </w:tcPr>
          <w:p w:rsidR="002878EC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bCs/>
                <w:sz w:val="28"/>
                <w:szCs w:val="28"/>
              </w:rPr>
            </w:pPr>
            <w:r w:rsidRPr="00E175DC">
              <w:rPr>
                <w:bCs/>
                <w:sz w:val="28"/>
                <w:szCs w:val="28"/>
              </w:rPr>
              <w:t xml:space="preserve">О внесении изменений в решение Собрания депутатов Усть-Катавского городского округа от 25.05.2011 г. № 91 «Об утверждении Положения об оплате труда работников муниципальных </w:t>
            </w:r>
            <w:r w:rsidRPr="00E175DC">
              <w:rPr>
                <w:bCs/>
                <w:sz w:val="28"/>
                <w:szCs w:val="28"/>
              </w:rPr>
              <w:lastRenderedPageBreak/>
              <w:t>учреждений, подведомственных Управлению социальной защиты населения администрации Усть-Катавского городского округа»</w:t>
            </w:r>
          </w:p>
          <w:p w:rsidR="002878EC" w:rsidRPr="00E175DC" w:rsidRDefault="002878EC" w:rsidP="00493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Управление социальной защиты администрации Усть-</w:t>
            </w:r>
            <w:r w:rsidRPr="00E175DC">
              <w:rPr>
                <w:sz w:val="28"/>
                <w:szCs w:val="28"/>
              </w:rPr>
              <w:lastRenderedPageBreak/>
              <w:t>Катавского городского округа</w:t>
            </w:r>
          </w:p>
        </w:tc>
        <w:tc>
          <w:tcPr>
            <w:tcW w:w="3401" w:type="dxa"/>
            <w:vAlign w:val="center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lastRenderedPageBreak/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AA0FB4">
        <w:trPr>
          <w:trHeight w:val="546"/>
        </w:trPr>
        <w:tc>
          <w:tcPr>
            <w:tcW w:w="567" w:type="dxa"/>
          </w:tcPr>
          <w:p w:rsidR="002878EC" w:rsidRPr="00A5787F" w:rsidRDefault="002878EC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Проект решения о предоставлении бесплатного проезда детям из малообеспеченных многодетных семей, учащихся в общеобразовательных учреждениях по мере необхо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По мере необходимости</w:t>
            </w:r>
          </w:p>
          <w:p w:rsidR="002878EC" w:rsidRPr="00E175DC" w:rsidRDefault="002878EC" w:rsidP="00493FEA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Управление социальной защиты администрации Усть-Катавского городского округа</w:t>
            </w:r>
          </w:p>
        </w:tc>
        <w:tc>
          <w:tcPr>
            <w:tcW w:w="3401" w:type="dxa"/>
            <w:vAlign w:val="center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196097">
        <w:trPr>
          <w:trHeight w:val="546"/>
        </w:trPr>
        <w:tc>
          <w:tcPr>
            <w:tcW w:w="567" w:type="dxa"/>
          </w:tcPr>
          <w:p w:rsidR="002878EC" w:rsidRPr="00A5787F" w:rsidRDefault="002878EC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3" w:type="dxa"/>
          </w:tcPr>
          <w:p w:rsidR="002878EC" w:rsidRPr="00D4686A" w:rsidRDefault="002878EC" w:rsidP="00493FEA">
            <w:pPr>
              <w:jc w:val="both"/>
              <w:rPr>
                <w:sz w:val="28"/>
                <w:szCs w:val="28"/>
              </w:rPr>
            </w:pPr>
            <w:r w:rsidRPr="00D4686A">
              <w:rPr>
                <w:sz w:val="28"/>
                <w:szCs w:val="28"/>
              </w:rPr>
              <w:t>О стоимости путёвок  в муниципальное учреждение «Детский оздоровительный центр «Ребячья республика» и лагерях дневного пребывания  детей на базе общеобразовательных школ округа в период летних каникул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2878EC" w:rsidRPr="00D4686A" w:rsidRDefault="00045917" w:rsidP="00493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976" w:type="dxa"/>
          </w:tcPr>
          <w:p w:rsidR="002878EC" w:rsidRPr="00D4686A" w:rsidRDefault="002878EC" w:rsidP="00493FEA">
            <w:pPr>
              <w:jc w:val="center"/>
              <w:rPr>
                <w:sz w:val="28"/>
                <w:szCs w:val="28"/>
              </w:rPr>
            </w:pPr>
            <w:r w:rsidRPr="00D4686A">
              <w:rPr>
                <w:sz w:val="28"/>
                <w:szCs w:val="28"/>
              </w:rPr>
              <w:t>МКУ «Управление образования Усть-Катавского городского округа»</w:t>
            </w:r>
          </w:p>
          <w:p w:rsidR="002878EC" w:rsidRPr="00D4686A" w:rsidRDefault="002878EC" w:rsidP="0049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2878EC" w:rsidRPr="00D4686A" w:rsidRDefault="002878EC" w:rsidP="00493FEA">
            <w:pPr>
              <w:jc w:val="center"/>
              <w:rPr>
                <w:sz w:val="28"/>
                <w:szCs w:val="28"/>
              </w:rPr>
            </w:pPr>
            <w:r w:rsidRPr="00D4686A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3A1774">
        <w:trPr>
          <w:trHeight w:val="1254"/>
        </w:trPr>
        <w:tc>
          <w:tcPr>
            <w:tcW w:w="567" w:type="dxa"/>
          </w:tcPr>
          <w:p w:rsidR="002878EC" w:rsidRPr="00A5787F" w:rsidRDefault="002878EC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DC"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решение Собрания депутатов Усть-Катавского городского округа  от 28.08.2015г. № 115 «Об утверждении Положения об оплате труда главы Усть-Катавского городского округа, депутатов Собрания депутатов, осуществляющих свои полномочия на постоянной основе и муниципальных служащих Усть-Катавского городского округа и порядке формирования фонда оплаты труда по собственным полномочиям муниципального образования»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февраль,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а также в течении года по мере необходимости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Финансовое управление администрации Усть-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3A1774">
        <w:trPr>
          <w:trHeight w:val="1254"/>
        </w:trPr>
        <w:tc>
          <w:tcPr>
            <w:tcW w:w="567" w:type="dxa"/>
          </w:tcPr>
          <w:p w:rsidR="002878EC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DC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 внесении изменений  в решение  Собрания депутатов Усть-Катавского городского округа  от 28.08.2015г. № 116 «Об утверждении Положения об оплате труда </w:t>
            </w:r>
            <w:r w:rsidRPr="00E175D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муниципальных служащих Усть-Катавского </w:t>
            </w:r>
            <w:r w:rsidRPr="00E175DC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городского округа, осуществляющих переданные </w:t>
            </w:r>
            <w:r w:rsidRPr="00E17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полномочия»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февраль,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а также в течении года по мере необходимости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Финансовое управление администрации Усть-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F07053">
        <w:trPr>
          <w:trHeight w:val="1254"/>
        </w:trPr>
        <w:tc>
          <w:tcPr>
            <w:tcW w:w="567" w:type="dxa"/>
          </w:tcPr>
          <w:p w:rsidR="002878EC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C" w:rsidRPr="00E175DC" w:rsidRDefault="002878EC" w:rsidP="00493FEA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 внесении изменений  в решение  Собрания депутатов Усть-Катавского городского округа  от 28.08.2015г. №117 «Об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Усть-Катавского городского округа по собственным полномочиям муниципального образования»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февраль,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а также в течении года по мере необходимости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Финансовое управление администрации Усть-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024399">
        <w:trPr>
          <w:trHeight w:val="560"/>
        </w:trPr>
        <w:tc>
          <w:tcPr>
            <w:tcW w:w="567" w:type="dxa"/>
          </w:tcPr>
          <w:p w:rsidR="002878EC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C" w:rsidRPr="00E175DC" w:rsidRDefault="002878EC" w:rsidP="00493FEA">
            <w:pPr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 внесении изменений  в решение  Собрания депутатов Усть-Катавского городского округа  от 28.08.2015г. №118 «Об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Усть-Катавского городского округа по переданным полномочиям муниципального образования»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февраль,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а также в течении года по мере необходимости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Финансовое управление администрации Усть-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F07053">
        <w:trPr>
          <w:trHeight w:val="1254"/>
        </w:trPr>
        <w:tc>
          <w:tcPr>
            <w:tcW w:w="567" w:type="dxa"/>
          </w:tcPr>
          <w:p w:rsidR="002878EC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C" w:rsidRPr="00E175DC" w:rsidRDefault="002878EC" w:rsidP="00493FEA">
            <w:pPr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 внесении изменений  в решение  Собрания депутатов Усть-Катавского городского округа  от 26.11.2010г. № 215 «Об утверждении Положения об оплате труда работников, обслуживающих органы местного самоуправления Усть-Катавского городского округа»</w:t>
            </w:r>
          </w:p>
          <w:p w:rsidR="002878EC" w:rsidRPr="00E175DC" w:rsidRDefault="002878EC" w:rsidP="00493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февраль,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а также в течении года по мере необходимости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Финансовое управление администрации Усть-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3A1774">
        <w:trPr>
          <w:trHeight w:val="1254"/>
        </w:trPr>
        <w:tc>
          <w:tcPr>
            <w:tcW w:w="567" w:type="dxa"/>
          </w:tcPr>
          <w:p w:rsidR="002878EC" w:rsidRPr="00A5787F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 назначении публичных слушаний по  проекту решения Собрания депутатов «Об утверждении отчета об исполнении бюджета Усть-Катавского городского округа за 2017 год»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Финансовое управление администрации Усть-Катавского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3A1774">
        <w:trPr>
          <w:trHeight w:val="1254"/>
        </w:trPr>
        <w:tc>
          <w:tcPr>
            <w:tcW w:w="567" w:type="dxa"/>
          </w:tcPr>
          <w:p w:rsidR="002878EC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Об утверждении отчета об исполнении бюджета  Усть-Катавского городского округа за 2017 год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Финансовое управление администрации Усть-Катавского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3A1774">
        <w:trPr>
          <w:trHeight w:val="1254"/>
        </w:trPr>
        <w:tc>
          <w:tcPr>
            <w:tcW w:w="567" w:type="dxa"/>
          </w:tcPr>
          <w:p w:rsidR="002878EC" w:rsidRPr="00A5787F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75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внесении изменений в решение Собрания депутатов «О бюджете Усть-Катавского городского округа на 2018 год и на плановый период 2019-2020 годов»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Февраль, апрель,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июль,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октябрь, декабрь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Финансовое управление администрации Усть-Катавского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3A1774">
        <w:trPr>
          <w:trHeight w:val="315"/>
        </w:trPr>
        <w:tc>
          <w:tcPr>
            <w:tcW w:w="567" w:type="dxa"/>
          </w:tcPr>
          <w:p w:rsidR="002878EC" w:rsidRPr="00A5787F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DC">
              <w:rPr>
                <w:rFonts w:ascii="Times New Roman" w:hAnsi="Times New Roman" w:cs="Times New Roman"/>
                <w:sz w:val="28"/>
                <w:szCs w:val="28"/>
              </w:rPr>
              <w:t>О согласовании направления расходования средств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апрель,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июль,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октябрь, декабрь</w:t>
            </w:r>
          </w:p>
        </w:tc>
        <w:tc>
          <w:tcPr>
            <w:tcW w:w="2976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Финансовое управление администрации Усть-</w:t>
            </w:r>
          </w:p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31333A">
        <w:trPr>
          <w:trHeight w:val="225"/>
        </w:trPr>
        <w:tc>
          <w:tcPr>
            <w:tcW w:w="567" w:type="dxa"/>
          </w:tcPr>
          <w:p w:rsidR="002878EC" w:rsidRPr="00A5787F" w:rsidRDefault="002878EC" w:rsidP="00652BA0">
            <w:pPr>
              <w:jc w:val="center"/>
              <w:rPr>
                <w:sz w:val="28"/>
                <w:szCs w:val="28"/>
                <w:highlight w:val="yellow"/>
              </w:rPr>
            </w:pPr>
            <w:r w:rsidRPr="0079063D">
              <w:rPr>
                <w:sz w:val="28"/>
                <w:szCs w:val="28"/>
              </w:rPr>
              <w:t>1</w:t>
            </w:r>
            <w:r w:rsidR="00652BA0">
              <w:rPr>
                <w:sz w:val="28"/>
                <w:szCs w:val="28"/>
              </w:rPr>
              <w:t>4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Об установлении базовой величины арендной платы  и коэффициента инфляции на 2019  год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C67995">
        <w:trPr>
          <w:trHeight w:val="225"/>
        </w:trPr>
        <w:tc>
          <w:tcPr>
            <w:tcW w:w="567" w:type="dxa"/>
          </w:tcPr>
          <w:p w:rsidR="002878EC" w:rsidRPr="0079063D" w:rsidRDefault="00652BA0" w:rsidP="0028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 внесении изменений в решение  Собрания депутатов Усть-Катавского городского округа от 18.10.2017 № 150 «Об утверждении прогнозного плана (программы) приватизации имущества на 2018 год»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878EC" w:rsidRPr="00A5787F" w:rsidTr="00C67995">
        <w:trPr>
          <w:trHeight w:val="225"/>
        </w:trPr>
        <w:tc>
          <w:tcPr>
            <w:tcW w:w="567" w:type="dxa"/>
          </w:tcPr>
          <w:p w:rsidR="002878EC" w:rsidRPr="00A5787F" w:rsidRDefault="002878EC" w:rsidP="00652BA0">
            <w:pPr>
              <w:jc w:val="center"/>
              <w:rPr>
                <w:sz w:val="28"/>
                <w:szCs w:val="28"/>
                <w:highlight w:val="yellow"/>
              </w:rPr>
            </w:pPr>
            <w:r w:rsidRPr="0079063D">
              <w:rPr>
                <w:sz w:val="28"/>
                <w:szCs w:val="28"/>
              </w:rPr>
              <w:t>1</w:t>
            </w:r>
            <w:r w:rsidR="00652BA0">
              <w:rPr>
                <w:sz w:val="28"/>
                <w:szCs w:val="28"/>
              </w:rPr>
              <w:t>6</w:t>
            </w:r>
          </w:p>
        </w:tc>
        <w:tc>
          <w:tcPr>
            <w:tcW w:w="6093" w:type="dxa"/>
          </w:tcPr>
          <w:p w:rsidR="002878EC" w:rsidRPr="00E175DC" w:rsidRDefault="002878EC" w:rsidP="00493FEA">
            <w:pPr>
              <w:jc w:val="both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Об утверждении прогнозного плана (программы) приватизации имущества на 2019 год</w:t>
            </w:r>
          </w:p>
        </w:tc>
        <w:tc>
          <w:tcPr>
            <w:tcW w:w="1843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3401" w:type="dxa"/>
          </w:tcPr>
          <w:p w:rsidR="002878EC" w:rsidRPr="00E175DC" w:rsidRDefault="002878EC" w:rsidP="00493FEA">
            <w:pPr>
              <w:jc w:val="center"/>
              <w:rPr>
                <w:sz w:val="28"/>
                <w:szCs w:val="28"/>
              </w:rPr>
            </w:pPr>
            <w:r w:rsidRPr="00E175DC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4B63EC" w:rsidRPr="00A5787F" w:rsidTr="000C16B0">
        <w:trPr>
          <w:trHeight w:val="225"/>
        </w:trPr>
        <w:tc>
          <w:tcPr>
            <w:tcW w:w="567" w:type="dxa"/>
          </w:tcPr>
          <w:p w:rsidR="004B63EC" w:rsidRPr="0079063D" w:rsidRDefault="00652BA0" w:rsidP="004B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093" w:type="dxa"/>
            <w:vAlign w:val="center"/>
          </w:tcPr>
          <w:p w:rsidR="004B63EC" w:rsidRDefault="004B63EC" w:rsidP="00493FEA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О передаче имущества</w:t>
            </w:r>
          </w:p>
        </w:tc>
        <w:tc>
          <w:tcPr>
            <w:tcW w:w="1843" w:type="dxa"/>
            <w:vAlign w:val="center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3401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4B63EC" w:rsidRPr="00A5787F" w:rsidTr="00FA6994">
        <w:trPr>
          <w:trHeight w:val="225"/>
        </w:trPr>
        <w:tc>
          <w:tcPr>
            <w:tcW w:w="567" w:type="dxa"/>
          </w:tcPr>
          <w:p w:rsidR="004B63EC" w:rsidRPr="0079063D" w:rsidRDefault="00652BA0" w:rsidP="004B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3" w:type="dxa"/>
          </w:tcPr>
          <w:p w:rsidR="004B63EC" w:rsidRDefault="004B63EC" w:rsidP="00493FEA">
            <w:pPr>
              <w:jc w:val="both"/>
            </w:pPr>
            <w:r>
              <w:rPr>
                <w:sz w:val="28"/>
                <w:szCs w:val="28"/>
              </w:rPr>
              <w:t>О передаче имущества в безвозмездное пользование</w:t>
            </w:r>
          </w:p>
        </w:tc>
        <w:tc>
          <w:tcPr>
            <w:tcW w:w="1843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Управление имущественных и земельных отношений администрации Усть</w:t>
            </w:r>
          </w:p>
        </w:tc>
        <w:tc>
          <w:tcPr>
            <w:tcW w:w="3401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4B63EC" w:rsidRPr="00A5787F" w:rsidTr="00E36E81">
        <w:trPr>
          <w:trHeight w:val="225"/>
        </w:trPr>
        <w:tc>
          <w:tcPr>
            <w:tcW w:w="567" w:type="dxa"/>
          </w:tcPr>
          <w:p w:rsidR="004B63EC" w:rsidRPr="0079063D" w:rsidRDefault="00652BA0" w:rsidP="004B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3" w:type="dxa"/>
          </w:tcPr>
          <w:p w:rsidR="004B63EC" w:rsidRDefault="004B63EC" w:rsidP="00493FEA">
            <w:pPr>
              <w:jc w:val="both"/>
            </w:pPr>
            <w:r>
              <w:rPr>
                <w:sz w:val="28"/>
                <w:szCs w:val="28"/>
              </w:rPr>
              <w:t>О списании имущества</w:t>
            </w:r>
          </w:p>
        </w:tc>
        <w:tc>
          <w:tcPr>
            <w:tcW w:w="1843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Управление имущественных и земельных отношений администрации Усть</w:t>
            </w:r>
          </w:p>
        </w:tc>
        <w:tc>
          <w:tcPr>
            <w:tcW w:w="3401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4B63EC" w:rsidRPr="00A5787F" w:rsidTr="00E36E81">
        <w:trPr>
          <w:trHeight w:val="225"/>
        </w:trPr>
        <w:tc>
          <w:tcPr>
            <w:tcW w:w="567" w:type="dxa"/>
          </w:tcPr>
          <w:p w:rsidR="004B63EC" w:rsidRPr="0079063D" w:rsidRDefault="00652BA0" w:rsidP="004B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3" w:type="dxa"/>
          </w:tcPr>
          <w:p w:rsidR="004B63EC" w:rsidRDefault="004B63EC" w:rsidP="00493FEA">
            <w:pPr>
              <w:jc w:val="both"/>
            </w:pPr>
            <w:r>
              <w:rPr>
                <w:sz w:val="28"/>
                <w:szCs w:val="28"/>
              </w:rPr>
              <w:t>Об утверждении перечня имущества, предлагаемого к передаче в муниципальную собственность</w:t>
            </w:r>
          </w:p>
        </w:tc>
        <w:tc>
          <w:tcPr>
            <w:tcW w:w="1843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Управление имущественных и земельных отношений администрации Усть</w:t>
            </w:r>
          </w:p>
        </w:tc>
        <w:tc>
          <w:tcPr>
            <w:tcW w:w="3401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4B63EC" w:rsidRPr="00A5787F" w:rsidTr="003E3EB3">
        <w:trPr>
          <w:trHeight w:val="225"/>
        </w:trPr>
        <w:tc>
          <w:tcPr>
            <w:tcW w:w="567" w:type="dxa"/>
          </w:tcPr>
          <w:p w:rsidR="004B63EC" w:rsidRPr="0079063D" w:rsidRDefault="00652BA0" w:rsidP="004B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3" w:type="dxa"/>
          </w:tcPr>
          <w:p w:rsidR="004B63EC" w:rsidRPr="00387F8B" w:rsidRDefault="004B63EC" w:rsidP="00493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Усть-Катавского городского округа от 03.11.2010 № 200 «Об утверждении Положения о земельном налоге на территории Усть-Катавского городского округа»</w:t>
            </w:r>
          </w:p>
        </w:tc>
        <w:tc>
          <w:tcPr>
            <w:tcW w:w="1843" w:type="dxa"/>
          </w:tcPr>
          <w:p w:rsidR="004B63EC" w:rsidRPr="00387F8B" w:rsidRDefault="004B63EC" w:rsidP="00493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3401" w:type="dxa"/>
          </w:tcPr>
          <w:p w:rsidR="004B63EC" w:rsidRPr="002D4E30" w:rsidRDefault="004B63EC" w:rsidP="00493FEA">
            <w:pPr>
              <w:jc w:val="center"/>
              <w:rPr>
                <w:sz w:val="28"/>
                <w:szCs w:val="28"/>
              </w:rPr>
            </w:pPr>
            <w:r w:rsidRPr="002D4E30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4B63EC" w:rsidRPr="00024399" w:rsidTr="003E3EB3">
        <w:trPr>
          <w:trHeight w:val="225"/>
        </w:trPr>
        <w:tc>
          <w:tcPr>
            <w:tcW w:w="567" w:type="dxa"/>
          </w:tcPr>
          <w:p w:rsidR="004B63EC" w:rsidRPr="00024399" w:rsidRDefault="00652BA0" w:rsidP="004B63EC">
            <w:pPr>
              <w:jc w:val="center"/>
              <w:rPr>
                <w:sz w:val="28"/>
                <w:szCs w:val="28"/>
                <w:highlight w:val="yellow"/>
              </w:rPr>
            </w:pPr>
            <w:r w:rsidRPr="00024399">
              <w:rPr>
                <w:sz w:val="28"/>
                <w:szCs w:val="28"/>
              </w:rPr>
              <w:t>22</w:t>
            </w:r>
          </w:p>
        </w:tc>
        <w:tc>
          <w:tcPr>
            <w:tcW w:w="6093" w:type="dxa"/>
          </w:tcPr>
          <w:p w:rsidR="004B63EC" w:rsidRPr="00024399" w:rsidRDefault="004B63EC" w:rsidP="00493FEA">
            <w:pPr>
              <w:jc w:val="both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 xml:space="preserve"> Проект решения о предоставлении новогодних подарков семьям, находящихся в трудной жизненной ситуации</w:t>
            </w:r>
          </w:p>
          <w:p w:rsidR="004B63EC" w:rsidRPr="00024399" w:rsidRDefault="004B63EC" w:rsidP="00493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B63EC" w:rsidRPr="00024399" w:rsidRDefault="00024399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Управление социальной защиты администрации Усть-Катавского городского округа</w:t>
            </w:r>
          </w:p>
        </w:tc>
        <w:tc>
          <w:tcPr>
            <w:tcW w:w="3401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4B63EC" w:rsidRPr="00024399" w:rsidTr="003A1774">
        <w:trPr>
          <w:trHeight w:val="225"/>
        </w:trPr>
        <w:tc>
          <w:tcPr>
            <w:tcW w:w="567" w:type="dxa"/>
          </w:tcPr>
          <w:p w:rsidR="004B63EC" w:rsidRPr="00024399" w:rsidRDefault="00652BA0" w:rsidP="004B63EC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23</w:t>
            </w:r>
          </w:p>
        </w:tc>
        <w:tc>
          <w:tcPr>
            <w:tcW w:w="6093" w:type="dxa"/>
          </w:tcPr>
          <w:p w:rsidR="004B63EC" w:rsidRPr="00024399" w:rsidRDefault="004B63EC" w:rsidP="00493FE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39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 проекту бюджета Усть-Катавского городского округа на 2019 год и на плановый период 2020-2021год</w:t>
            </w:r>
          </w:p>
        </w:tc>
        <w:tc>
          <w:tcPr>
            <w:tcW w:w="1843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До 1 декабря</w:t>
            </w:r>
          </w:p>
        </w:tc>
        <w:tc>
          <w:tcPr>
            <w:tcW w:w="2976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Финансовое управление администрации Усть-</w:t>
            </w:r>
          </w:p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lastRenderedPageBreak/>
              <w:t>Катавского городского округа</w:t>
            </w:r>
          </w:p>
        </w:tc>
        <w:tc>
          <w:tcPr>
            <w:tcW w:w="3401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lastRenderedPageBreak/>
              <w:t>Председатель комиссии по финансово-бюджетной и экономической политике</w:t>
            </w:r>
          </w:p>
        </w:tc>
      </w:tr>
      <w:tr w:rsidR="004B63EC" w:rsidRPr="00024399" w:rsidTr="003A1774">
        <w:trPr>
          <w:trHeight w:val="780"/>
        </w:trPr>
        <w:tc>
          <w:tcPr>
            <w:tcW w:w="567" w:type="dxa"/>
          </w:tcPr>
          <w:p w:rsidR="004B63EC" w:rsidRPr="00024399" w:rsidRDefault="00652BA0" w:rsidP="004B63EC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24</w:t>
            </w:r>
          </w:p>
        </w:tc>
        <w:tc>
          <w:tcPr>
            <w:tcW w:w="6093" w:type="dxa"/>
            <w:vAlign w:val="center"/>
          </w:tcPr>
          <w:p w:rsidR="004B63EC" w:rsidRPr="00024399" w:rsidRDefault="004B63EC" w:rsidP="00493FEA">
            <w:pPr>
              <w:jc w:val="both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Об утверждении  основных параметров бюджета Усть-Катавского городского округа на 2019 год и на плановый период  2020 -2021 годов (первое чтение)</w:t>
            </w:r>
          </w:p>
        </w:tc>
        <w:tc>
          <w:tcPr>
            <w:tcW w:w="1843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До 15 декабря</w:t>
            </w:r>
          </w:p>
        </w:tc>
        <w:tc>
          <w:tcPr>
            <w:tcW w:w="2976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Финансовое управление администрации Усть-</w:t>
            </w:r>
          </w:p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Катавского городского округа</w:t>
            </w:r>
          </w:p>
        </w:tc>
        <w:tc>
          <w:tcPr>
            <w:tcW w:w="3401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4B63EC" w:rsidRPr="00024399" w:rsidTr="003A1774">
        <w:trPr>
          <w:trHeight w:val="780"/>
        </w:trPr>
        <w:tc>
          <w:tcPr>
            <w:tcW w:w="567" w:type="dxa"/>
          </w:tcPr>
          <w:p w:rsidR="004B63EC" w:rsidRPr="00024399" w:rsidRDefault="00652BA0" w:rsidP="004B63EC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25</w:t>
            </w:r>
          </w:p>
        </w:tc>
        <w:tc>
          <w:tcPr>
            <w:tcW w:w="6093" w:type="dxa"/>
          </w:tcPr>
          <w:p w:rsidR="004B63EC" w:rsidRPr="00024399" w:rsidRDefault="004B63EC" w:rsidP="00493FEA">
            <w:pPr>
              <w:jc w:val="both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Об утверждении  бюджета Усть-Катавского городского округа на 2019 год и  на плановый период 2020-2021годов</w:t>
            </w:r>
          </w:p>
        </w:tc>
        <w:tc>
          <w:tcPr>
            <w:tcW w:w="1843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До 20 декабря</w:t>
            </w:r>
          </w:p>
        </w:tc>
        <w:tc>
          <w:tcPr>
            <w:tcW w:w="2976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Финансовое управление администрации Усть-</w:t>
            </w:r>
          </w:p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Катавского городского округа</w:t>
            </w:r>
          </w:p>
        </w:tc>
        <w:tc>
          <w:tcPr>
            <w:tcW w:w="3401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4B63EC" w:rsidRPr="00024399" w:rsidTr="00493FEA">
        <w:trPr>
          <w:trHeight w:val="71"/>
        </w:trPr>
        <w:tc>
          <w:tcPr>
            <w:tcW w:w="567" w:type="dxa"/>
          </w:tcPr>
          <w:p w:rsidR="004B63EC" w:rsidRPr="00024399" w:rsidRDefault="00652BA0" w:rsidP="004B63EC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26</w:t>
            </w:r>
          </w:p>
        </w:tc>
        <w:tc>
          <w:tcPr>
            <w:tcW w:w="6093" w:type="dxa"/>
          </w:tcPr>
          <w:p w:rsidR="004B63EC" w:rsidRPr="00024399" w:rsidRDefault="004B63EC" w:rsidP="00493FE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3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Усть-Катавского городского округа  от 01.12.2008г. № 209 «Об утверждении Положения о бюджетном процессе в Усть-Катавском городском округе»</w:t>
            </w:r>
          </w:p>
        </w:tc>
        <w:tc>
          <w:tcPr>
            <w:tcW w:w="1843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Финансовое управление администрации Усть-</w:t>
            </w:r>
          </w:p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Катавского городского округа</w:t>
            </w:r>
          </w:p>
        </w:tc>
        <w:tc>
          <w:tcPr>
            <w:tcW w:w="3401" w:type="dxa"/>
          </w:tcPr>
          <w:p w:rsidR="004B63EC" w:rsidRPr="00024399" w:rsidRDefault="004B63EC" w:rsidP="00493FEA">
            <w:pPr>
              <w:jc w:val="center"/>
              <w:rPr>
                <w:sz w:val="28"/>
                <w:szCs w:val="28"/>
              </w:rPr>
            </w:pPr>
            <w:r w:rsidRPr="00024399">
              <w:rPr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</w:tbl>
    <w:p w:rsidR="00C26BDA" w:rsidRPr="00024399" w:rsidRDefault="00C26BDA" w:rsidP="00244D5F">
      <w:pPr>
        <w:rPr>
          <w:sz w:val="28"/>
          <w:szCs w:val="28"/>
        </w:rPr>
      </w:pPr>
    </w:p>
    <w:p w:rsidR="00C26BDA" w:rsidRPr="00C26BDA" w:rsidRDefault="00C26BDA" w:rsidP="00493FEA">
      <w:pPr>
        <w:tabs>
          <w:tab w:val="left" w:pos="6143"/>
        </w:tabs>
        <w:jc w:val="center"/>
        <w:rPr>
          <w:b/>
          <w:sz w:val="28"/>
          <w:szCs w:val="28"/>
        </w:rPr>
      </w:pPr>
      <w:r w:rsidRPr="00C26BDA">
        <w:rPr>
          <w:b/>
          <w:sz w:val="28"/>
          <w:szCs w:val="28"/>
        </w:rPr>
        <w:t xml:space="preserve">Раздел </w:t>
      </w:r>
      <w:r w:rsidRPr="00C26BDA">
        <w:rPr>
          <w:b/>
          <w:sz w:val="28"/>
          <w:szCs w:val="28"/>
          <w:lang w:val="en-US"/>
        </w:rPr>
        <w:t>III</w:t>
      </w:r>
      <w:r w:rsidRPr="00C26BDA">
        <w:rPr>
          <w:b/>
          <w:sz w:val="28"/>
          <w:szCs w:val="28"/>
        </w:rPr>
        <w:t>. Участие в законопроектных работах и работах по исполнению законодательства</w:t>
      </w:r>
    </w:p>
    <w:p w:rsidR="00C26BDA" w:rsidRPr="00C26BDA" w:rsidRDefault="00C26BDA" w:rsidP="00C26BDA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5"/>
        <w:gridCol w:w="2268"/>
        <w:gridCol w:w="4536"/>
      </w:tblGrid>
      <w:tr w:rsidR="00C26BDA" w:rsidRPr="00C26BDA" w:rsidTr="00345AC9">
        <w:tc>
          <w:tcPr>
            <w:tcW w:w="567" w:type="dxa"/>
          </w:tcPr>
          <w:p w:rsidR="00C26BDA" w:rsidRPr="00493FEA" w:rsidRDefault="00C26BDA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№</w:t>
            </w:r>
          </w:p>
          <w:p w:rsidR="00C26BDA" w:rsidRPr="00493FEA" w:rsidRDefault="00C26BDA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C26BDA" w:rsidRPr="00493FEA" w:rsidRDefault="00C26BDA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Ответственный</w:t>
            </w:r>
          </w:p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за подготовку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79063D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jc w:val="both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Работа по реализации законодательной инициативы в ЗСО Челябинской области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Постоянные комиссии Собрания депутатов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79063D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jc w:val="both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Участие в комиссиях, образуемых главой администрации городского округа по направлениям деятельности округа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Депутаты Собрания депутатов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79063D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jc w:val="both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Отчет депутатов Собрания депутатов перед избирателями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в соответствии с Уставом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Депутаты Собрания депутатов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79063D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widowControl w:val="0"/>
              <w:tabs>
                <w:tab w:val="left" w:pos="-3119"/>
              </w:tabs>
              <w:jc w:val="both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 xml:space="preserve">Отчёт начальника </w:t>
            </w:r>
            <w:r w:rsidR="00724CD1" w:rsidRPr="00493FEA">
              <w:rPr>
                <w:sz w:val="28"/>
                <w:szCs w:val="28"/>
                <w:lang w:eastAsia="ar-SA"/>
              </w:rPr>
              <w:t>ОМВД России по Усть-Катавскому городскому округу Челябинской области  за 201</w:t>
            </w:r>
            <w:r w:rsidR="004B63EC" w:rsidRPr="00493FEA">
              <w:rPr>
                <w:sz w:val="28"/>
                <w:szCs w:val="28"/>
                <w:lang w:eastAsia="ar-SA"/>
              </w:rPr>
              <w:t>7</w:t>
            </w:r>
            <w:r w:rsidR="00724CD1" w:rsidRPr="00493FEA">
              <w:rPr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Начальник  ОВД МВД России Усть-Катавского  городского округа</w:t>
            </w:r>
          </w:p>
        </w:tc>
      </w:tr>
      <w:tr w:rsidR="00FA70E9" w:rsidRPr="00C26BDA" w:rsidTr="00345AC9">
        <w:tc>
          <w:tcPr>
            <w:tcW w:w="567" w:type="dxa"/>
          </w:tcPr>
          <w:p w:rsidR="00FA70E9" w:rsidRPr="00493FEA" w:rsidRDefault="00652BA0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945" w:type="dxa"/>
          </w:tcPr>
          <w:p w:rsidR="00FA70E9" w:rsidRPr="00493FEA" w:rsidRDefault="00FA70E9" w:rsidP="00493FEA">
            <w:pPr>
              <w:jc w:val="both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Отчет главы Усть-</w:t>
            </w:r>
            <w:r w:rsidR="004B63EC" w:rsidRPr="00493FEA">
              <w:rPr>
                <w:sz w:val="28"/>
                <w:szCs w:val="28"/>
              </w:rPr>
              <w:t>К</w:t>
            </w:r>
            <w:r w:rsidRPr="00493FEA">
              <w:rPr>
                <w:sz w:val="28"/>
                <w:szCs w:val="28"/>
              </w:rPr>
              <w:t>атавского городского округа о проделанной работе за 201</w:t>
            </w:r>
            <w:r w:rsidR="00024399" w:rsidRPr="00493FEA">
              <w:rPr>
                <w:sz w:val="28"/>
                <w:szCs w:val="28"/>
              </w:rPr>
              <w:t>7</w:t>
            </w:r>
            <w:r w:rsidRPr="00493F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FA70E9" w:rsidRPr="00493FEA" w:rsidRDefault="00FA70E9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FA70E9" w:rsidRPr="00493FEA" w:rsidRDefault="00FA70E9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Глава округа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652BA0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jc w:val="both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Отчёт председателя Контрольно-счетной комиссии Усть-Катавского городского округа о работе</w:t>
            </w:r>
            <w:r w:rsidR="00493FEA" w:rsidRPr="00493FEA">
              <w:rPr>
                <w:sz w:val="28"/>
                <w:szCs w:val="28"/>
              </w:rPr>
              <w:t xml:space="preserve"> за 2017 год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Председатель Контрольно-счётной комиссии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652BA0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493FEA">
              <w:rPr>
                <w:spacing w:val="-3"/>
                <w:sz w:val="28"/>
                <w:szCs w:val="28"/>
              </w:rPr>
              <w:t>Отчёт МУП «АТП» о проделанной работе</w:t>
            </w:r>
            <w:r w:rsidR="00515CCD" w:rsidRPr="00493FEA">
              <w:rPr>
                <w:spacing w:val="-3"/>
                <w:sz w:val="28"/>
                <w:szCs w:val="28"/>
              </w:rPr>
              <w:t xml:space="preserve"> за 201</w:t>
            </w:r>
            <w:r w:rsidR="004B63EC" w:rsidRPr="00493FEA">
              <w:rPr>
                <w:spacing w:val="-3"/>
                <w:sz w:val="28"/>
                <w:szCs w:val="28"/>
              </w:rPr>
              <w:t>7</w:t>
            </w:r>
            <w:r w:rsidR="00515CCD" w:rsidRPr="00493FEA">
              <w:rPr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Руководитель МУП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652BA0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493FEA">
              <w:rPr>
                <w:spacing w:val="-3"/>
                <w:sz w:val="28"/>
                <w:szCs w:val="28"/>
              </w:rPr>
              <w:t>Отчёт МУП «Локон» о проделанной работе</w:t>
            </w:r>
            <w:r w:rsidR="00724CD1" w:rsidRPr="00493FEA">
              <w:rPr>
                <w:spacing w:val="-3"/>
                <w:sz w:val="28"/>
                <w:szCs w:val="28"/>
              </w:rPr>
              <w:t xml:space="preserve"> </w:t>
            </w:r>
            <w:r w:rsidR="00515CCD" w:rsidRPr="00493FEA">
              <w:rPr>
                <w:spacing w:val="-3"/>
                <w:sz w:val="28"/>
                <w:szCs w:val="28"/>
              </w:rPr>
              <w:t>за 201</w:t>
            </w:r>
            <w:r w:rsidR="004B63EC" w:rsidRPr="00493FEA">
              <w:rPr>
                <w:spacing w:val="-3"/>
                <w:sz w:val="28"/>
                <w:szCs w:val="28"/>
              </w:rPr>
              <w:t>7</w:t>
            </w:r>
            <w:r w:rsidR="00515CCD" w:rsidRPr="00493FEA">
              <w:rPr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Руководитель МУП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652BA0" w:rsidP="00C26BD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493FEA">
              <w:rPr>
                <w:spacing w:val="-3"/>
                <w:sz w:val="28"/>
                <w:szCs w:val="28"/>
              </w:rPr>
              <w:t>Отчёт МП «Городской рынок» о проделанной работе</w:t>
            </w:r>
            <w:r w:rsidR="00515CCD" w:rsidRPr="00493FEA">
              <w:rPr>
                <w:spacing w:val="-3"/>
                <w:sz w:val="28"/>
                <w:szCs w:val="28"/>
              </w:rPr>
              <w:t xml:space="preserve"> за 201</w:t>
            </w:r>
            <w:r w:rsidR="004B63EC" w:rsidRPr="00493FEA">
              <w:rPr>
                <w:spacing w:val="-3"/>
                <w:sz w:val="28"/>
                <w:szCs w:val="28"/>
              </w:rPr>
              <w:t>7</w:t>
            </w:r>
            <w:r w:rsidR="00515CCD" w:rsidRPr="00493FEA">
              <w:rPr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Руководитель МУП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79063D" w:rsidP="00652BA0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1</w:t>
            </w:r>
            <w:r w:rsidR="00652BA0" w:rsidRPr="00493FEA">
              <w:rPr>
                <w:sz w:val="28"/>
                <w:szCs w:val="28"/>
              </w:rPr>
              <w:t>0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493FEA">
              <w:rPr>
                <w:spacing w:val="-3"/>
                <w:sz w:val="28"/>
                <w:szCs w:val="28"/>
              </w:rPr>
              <w:t>Отчёт МУП «СМУ-1» о проделанной работе</w:t>
            </w:r>
            <w:r w:rsidR="00515CCD" w:rsidRPr="00493FEA">
              <w:rPr>
                <w:spacing w:val="-3"/>
                <w:sz w:val="28"/>
                <w:szCs w:val="28"/>
              </w:rPr>
              <w:t xml:space="preserve"> за 201</w:t>
            </w:r>
            <w:r w:rsidR="004B63EC" w:rsidRPr="00493FEA">
              <w:rPr>
                <w:spacing w:val="-3"/>
                <w:sz w:val="28"/>
                <w:szCs w:val="28"/>
              </w:rPr>
              <w:t>7</w:t>
            </w:r>
            <w:r w:rsidR="00515CCD" w:rsidRPr="00493FEA">
              <w:rPr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Руководитель МУП</w:t>
            </w:r>
          </w:p>
        </w:tc>
      </w:tr>
      <w:tr w:rsidR="00C26BDA" w:rsidRPr="00C26BDA" w:rsidTr="00493FEA">
        <w:trPr>
          <w:trHeight w:val="498"/>
        </w:trPr>
        <w:tc>
          <w:tcPr>
            <w:tcW w:w="567" w:type="dxa"/>
          </w:tcPr>
          <w:p w:rsidR="00C26BDA" w:rsidRPr="00493FEA" w:rsidRDefault="0079063D" w:rsidP="00652BA0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1</w:t>
            </w:r>
            <w:r w:rsidR="00652BA0" w:rsidRPr="00493FEA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493FEA">
              <w:rPr>
                <w:spacing w:val="-3"/>
                <w:sz w:val="28"/>
                <w:szCs w:val="28"/>
              </w:rPr>
              <w:t>Отчёт МУП «ГСБ» о проделанной работе</w:t>
            </w:r>
            <w:r w:rsidR="00515CCD" w:rsidRPr="00493FEA">
              <w:rPr>
                <w:spacing w:val="-3"/>
                <w:sz w:val="28"/>
                <w:szCs w:val="28"/>
              </w:rPr>
              <w:t xml:space="preserve"> за 201</w:t>
            </w:r>
            <w:r w:rsidR="004B63EC" w:rsidRPr="00493FEA">
              <w:rPr>
                <w:spacing w:val="-3"/>
                <w:sz w:val="28"/>
                <w:szCs w:val="28"/>
              </w:rPr>
              <w:t>7</w:t>
            </w:r>
            <w:r w:rsidR="00515CCD" w:rsidRPr="00493FEA">
              <w:rPr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Руководитель МУП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79063D" w:rsidP="00652BA0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1</w:t>
            </w:r>
            <w:r w:rsidR="00652BA0" w:rsidRPr="00493FEA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jc w:val="both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Информация о достоверности, полноте и соответствии нормативным требованиям составления и представления квартального отчета об исполнении бюджета за полугодие 201</w:t>
            </w:r>
            <w:r w:rsidR="00493FEA" w:rsidRPr="00493FEA">
              <w:rPr>
                <w:sz w:val="28"/>
                <w:szCs w:val="28"/>
              </w:rPr>
              <w:t>8</w:t>
            </w:r>
            <w:r w:rsidRPr="00493FE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июль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Председатель Контрольно-счётной комиссии</w:t>
            </w:r>
          </w:p>
        </w:tc>
      </w:tr>
      <w:tr w:rsidR="00C26BDA" w:rsidRPr="00C26BDA" w:rsidTr="00345AC9">
        <w:tc>
          <w:tcPr>
            <w:tcW w:w="567" w:type="dxa"/>
          </w:tcPr>
          <w:p w:rsidR="00C26BDA" w:rsidRPr="00493FEA" w:rsidRDefault="0079063D" w:rsidP="00652BA0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1</w:t>
            </w:r>
            <w:r w:rsidR="00652BA0" w:rsidRPr="00493FEA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jc w:val="both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Информация о достоверности, полноте и соответствии нормативным требованиям составления и представления квартального отчета об исполнении бюджета за 9 месяцев 201</w:t>
            </w:r>
            <w:r w:rsidR="00493FEA" w:rsidRPr="00493FEA">
              <w:rPr>
                <w:sz w:val="28"/>
                <w:szCs w:val="28"/>
              </w:rPr>
              <w:t>8</w:t>
            </w:r>
            <w:r w:rsidRPr="00493FE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Председатель Контрольно-счётной комиссии</w:t>
            </w:r>
          </w:p>
        </w:tc>
      </w:tr>
      <w:tr w:rsidR="00C26BDA" w:rsidRPr="00C26BDA" w:rsidTr="009403A9">
        <w:trPr>
          <w:trHeight w:val="446"/>
        </w:trPr>
        <w:tc>
          <w:tcPr>
            <w:tcW w:w="567" w:type="dxa"/>
          </w:tcPr>
          <w:p w:rsidR="00C26BDA" w:rsidRPr="00493FEA" w:rsidRDefault="0079063D" w:rsidP="00652BA0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1</w:t>
            </w:r>
            <w:r w:rsidR="00652BA0" w:rsidRPr="00493FEA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26BDA" w:rsidRPr="00493FEA" w:rsidRDefault="00C26BDA" w:rsidP="00493FEA">
            <w:pPr>
              <w:jc w:val="both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Контроль выполнения принятых решений</w:t>
            </w:r>
          </w:p>
          <w:p w:rsidR="00C26BDA" w:rsidRPr="00493FEA" w:rsidRDefault="00C26BDA" w:rsidP="00493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C26BDA" w:rsidRPr="00493FEA" w:rsidRDefault="00C26BDA" w:rsidP="00493FEA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Председатель Собрания депутатов, председатели комиссий</w:t>
            </w:r>
          </w:p>
        </w:tc>
      </w:tr>
    </w:tbl>
    <w:p w:rsidR="00C26BDA" w:rsidRPr="00C26BDA" w:rsidRDefault="00C26BDA" w:rsidP="00244D5F">
      <w:pPr>
        <w:rPr>
          <w:sz w:val="28"/>
          <w:szCs w:val="28"/>
        </w:rPr>
      </w:pPr>
    </w:p>
    <w:p w:rsidR="009403A9" w:rsidRPr="009403A9" w:rsidRDefault="00493FEA" w:rsidP="00493FEA">
      <w:pPr>
        <w:tabs>
          <w:tab w:val="left" w:pos="401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Start w:id="2" w:name="sub_10600"/>
      <w:r>
        <w:rPr>
          <w:sz w:val="28"/>
          <w:szCs w:val="28"/>
        </w:rPr>
        <w:t xml:space="preserve">       </w:t>
      </w:r>
      <w:r w:rsidR="009403A9" w:rsidRPr="009403A9">
        <w:rPr>
          <w:b/>
          <w:bCs/>
          <w:sz w:val="28"/>
          <w:szCs w:val="28"/>
        </w:rPr>
        <w:t xml:space="preserve">Раздел </w:t>
      </w:r>
      <w:r w:rsidR="009403A9" w:rsidRPr="009403A9">
        <w:rPr>
          <w:b/>
          <w:bCs/>
          <w:sz w:val="28"/>
          <w:szCs w:val="28"/>
          <w:lang w:val="en-US"/>
        </w:rPr>
        <w:t>I</w:t>
      </w:r>
      <w:r w:rsidR="009403A9" w:rsidRPr="009403A9">
        <w:rPr>
          <w:b/>
          <w:bCs/>
          <w:sz w:val="28"/>
          <w:szCs w:val="28"/>
        </w:rPr>
        <w:t>V. Работа депутатских комиссий</w:t>
      </w:r>
    </w:p>
    <w:p w:rsidR="009403A9" w:rsidRPr="009403A9" w:rsidRDefault="009403A9" w:rsidP="009403A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72"/>
        <w:gridCol w:w="2268"/>
        <w:gridCol w:w="4395"/>
      </w:tblGrid>
      <w:tr w:rsidR="009403A9" w:rsidRPr="00493FEA" w:rsidTr="00F1669B">
        <w:tc>
          <w:tcPr>
            <w:tcW w:w="540" w:type="dxa"/>
          </w:tcPr>
          <w:bookmarkEnd w:id="2"/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№</w:t>
            </w:r>
          </w:p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п/п</w:t>
            </w:r>
          </w:p>
        </w:tc>
        <w:tc>
          <w:tcPr>
            <w:tcW w:w="6972" w:type="dxa"/>
          </w:tcPr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</w:tcPr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95" w:type="dxa"/>
          </w:tcPr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Ответственный</w:t>
            </w:r>
          </w:p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за подготовку</w:t>
            </w:r>
          </w:p>
        </w:tc>
      </w:tr>
      <w:tr w:rsidR="009403A9" w:rsidRPr="00493FEA" w:rsidTr="00F1669B">
        <w:trPr>
          <w:trHeight w:val="1080"/>
        </w:trPr>
        <w:tc>
          <w:tcPr>
            <w:tcW w:w="540" w:type="dxa"/>
          </w:tcPr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1</w:t>
            </w:r>
          </w:p>
        </w:tc>
        <w:tc>
          <w:tcPr>
            <w:tcW w:w="6972" w:type="dxa"/>
          </w:tcPr>
          <w:p w:rsidR="009403A9" w:rsidRPr="00493FEA" w:rsidRDefault="009403A9" w:rsidP="00493FEA">
            <w:pPr>
              <w:jc w:val="both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Рассмотрение документов, проектов решений, заключений на проекты решений по вопросам, выносимым на заседания Собрания депутатов</w:t>
            </w:r>
          </w:p>
        </w:tc>
        <w:tc>
          <w:tcPr>
            <w:tcW w:w="2268" w:type="dxa"/>
          </w:tcPr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</w:p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Председатели постоянных комиссий</w:t>
            </w:r>
          </w:p>
        </w:tc>
      </w:tr>
      <w:tr w:rsidR="009403A9" w:rsidRPr="00493FEA" w:rsidTr="00F1669B">
        <w:trPr>
          <w:trHeight w:val="1080"/>
        </w:trPr>
        <w:tc>
          <w:tcPr>
            <w:tcW w:w="540" w:type="dxa"/>
          </w:tcPr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2</w:t>
            </w:r>
          </w:p>
        </w:tc>
        <w:tc>
          <w:tcPr>
            <w:tcW w:w="6972" w:type="dxa"/>
          </w:tcPr>
          <w:p w:rsidR="009403A9" w:rsidRPr="00493FEA" w:rsidRDefault="009403A9" w:rsidP="00493FEA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493FEA">
              <w:rPr>
                <w:spacing w:val="-3"/>
                <w:sz w:val="28"/>
                <w:szCs w:val="28"/>
              </w:rPr>
              <w:t>Работа с письмами, обращениями граждан</w:t>
            </w:r>
          </w:p>
        </w:tc>
        <w:tc>
          <w:tcPr>
            <w:tcW w:w="2268" w:type="dxa"/>
          </w:tcPr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9403A9" w:rsidRPr="00493FEA" w:rsidRDefault="009403A9" w:rsidP="009403A9">
            <w:pPr>
              <w:jc w:val="center"/>
              <w:rPr>
                <w:sz w:val="28"/>
                <w:szCs w:val="28"/>
              </w:rPr>
            </w:pPr>
            <w:r w:rsidRPr="00493FEA">
              <w:rPr>
                <w:sz w:val="28"/>
                <w:szCs w:val="28"/>
              </w:rPr>
              <w:t>Председатель Собрания депутатов, председатели комиссий</w:t>
            </w:r>
          </w:p>
        </w:tc>
      </w:tr>
    </w:tbl>
    <w:p w:rsidR="009403A9" w:rsidRPr="00C26BDA" w:rsidRDefault="009403A9" w:rsidP="00493FEA">
      <w:pPr>
        <w:rPr>
          <w:sz w:val="28"/>
          <w:szCs w:val="28"/>
        </w:rPr>
      </w:pPr>
    </w:p>
    <w:sectPr w:rsidR="009403A9" w:rsidRPr="00C26BDA" w:rsidSect="0004320F">
      <w:pgSz w:w="16838" w:h="11906" w:orient="landscape"/>
      <w:pgMar w:top="850" w:right="113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48" w:rsidRDefault="00B30748" w:rsidP="00D33AA3">
      <w:r>
        <w:separator/>
      </w:r>
    </w:p>
  </w:endnote>
  <w:endnote w:type="continuationSeparator" w:id="0">
    <w:p w:rsidR="00B30748" w:rsidRDefault="00B30748" w:rsidP="00D3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48" w:rsidRDefault="00B30748" w:rsidP="00D33AA3">
      <w:r>
        <w:separator/>
      </w:r>
    </w:p>
  </w:footnote>
  <w:footnote w:type="continuationSeparator" w:id="0">
    <w:p w:rsidR="00B30748" w:rsidRDefault="00B30748" w:rsidP="00D3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1C"/>
    <w:rsid w:val="0000369C"/>
    <w:rsid w:val="00024399"/>
    <w:rsid w:val="00024AE1"/>
    <w:rsid w:val="00026439"/>
    <w:rsid w:val="0004320F"/>
    <w:rsid w:val="00045917"/>
    <w:rsid w:val="00196097"/>
    <w:rsid w:val="00244D5F"/>
    <w:rsid w:val="002817FC"/>
    <w:rsid w:val="002878EC"/>
    <w:rsid w:val="002D4E30"/>
    <w:rsid w:val="003104C5"/>
    <w:rsid w:val="00355DB6"/>
    <w:rsid w:val="003B061B"/>
    <w:rsid w:val="003F373F"/>
    <w:rsid w:val="003F7695"/>
    <w:rsid w:val="00457904"/>
    <w:rsid w:val="004800CF"/>
    <w:rsid w:val="00493FEA"/>
    <w:rsid w:val="004B63EC"/>
    <w:rsid w:val="004D7130"/>
    <w:rsid w:val="00515CCD"/>
    <w:rsid w:val="005A06E8"/>
    <w:rsid w:val="00600B36"/>
    <w:rsid w:val="00652BA0"/>
    <w:rsid w:val="00682CFC"/>
    <w:rsid w:val="006C28CC"/>
    <w:rsid w:val="006F19E0"/>
    <w:rsid w:val="00724CD1"/>
    <w:rsid w:val="00746133"/>
    <w:rsid w:val="0079063D"/>
    <w:rsid w:val="007E519E"/>
    <w:rsid w:val="007E5F8D"/>
    <w:rsid w:val="0083506E"/>
    <w:rsid w:val="00840A5C"/>
    <w:rsid w:val="00894763"/>
    <w:rsid w:val="008F0421"/>
    <w:rsid w:val="0090015E"/>
    <w:rsid w:val="0092117E"/>
    <w:rsid w:val="0093229C"/>
    <w:rsid w:val="009403A9"/>
    <w:rsid w:val="009535FC"/>
    <w:rsid w:val="00981937"/>
    <w:rsid w:val="009840AC"/>
    <w:rsid w:val="00A07415"/>
    <w:rsid w:val="00A23D71"/>
    <w:rsid w:val="00A454EF"/>
    <w:rsid w:val="00A559C5"/>
    <w:rsid w:val="00A5787F"/>
    <w:rsid w:val="00A77CEF"/>
    <w:rsid w:val="00A927B2"/>
    <w:rsid w:val="00AD3E36"/>
    <w:rsid w:val="00B30748"/>
    <w:rsid w:val="00B85862"/>
    <w:rsid w:val="00BE2D00"/>
    <w:rsid w:val="00C06C88"/>
    <w:rsid w:val="00C26BDA"/>
    <w:rsid w:val="00C6670D"/>
    <w:rsid w:val="00C9461C"/>
    <w:rsid w:val="00D33AA3"/>
    <w:rsid w:val="00D4686A"/>
    <w:rsid w:val="00D60776"/>
    <w:rsid w:val="00E175DC"/>
    <w:rsid w:val="00E74B07"/>
    <w:rsid w:val="00E95B68"/>
    <w:rsid w:val="00FA4119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513B"/>
  <w15:chartTrackingRefBased/>
  <w15:docId w15:val="{CA9AA1E2-2FF2-4959-9494-D9D0A88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C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57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4579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0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Название объекта1"/>
    <w:basedOn w:val="a"/>
    <w:next w:val="a"/>
    <w:rsid w:val="0004320F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33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3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9D62-F0B3-4FD8-9683-D9FFA300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2016-12-27T03:35:00Z</cp:lastPrinted>
  <dcterms:created xsi:type="dcterms:W3CDTF">2017-12-29T03:25:00Z</dcterms:created>
  <dcterms:modified xsi:type="dcterms:W3CDTF">2017-12-29T03:25:00Z</dcterms:modified>
</cp:coreProperties>
</file>