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A06" w:rsidRDefault="00BE3930" w:rsidP="00BE3930">
      <w:pPr>
        <w:jc w:val="both"/>
        <w:outlineLvl w:val="0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 xml:space="preserve">   </w:t>
      </w:r>
      <w:r w:rsidR="0029072B">
        <w:rPr>
          <w:b/>
          <w:bCs/>
          <w:kern w:val="36"/>
          <w:sz w:val="28"/>
          <w:szCs w:val="28"/>
        </w:rPr>
        <w:t>Полицейские</w:t>
      </w:r>
      <w:r w:rsidR="00022A06" w:rsidRPr="00022A06">
        <w:rPr>
          <w:b/>
          <w:bCs/>
          <w:kern w:val="36"/>
          <w:sz w:val="28"/>
          <w:szCs w:val="28"/>
        </w:rPr>
        <w:t xml:space="preserve"> ОМВД России по </w:t>
      </w:r>
      <w:r w:rsidR="00022A06">
        <w:rPr>
          <w:b/>
          <w:bCs/>
          <w:kern w:val="36"/>
          <w:sz w:val="28"/>
          <w:szCs w:val="28"/>
        </w:rPr>
        <w:t xml:space="preserve">Усть-Катавскому городскому округу и представители Общественного совета </w:t>
      </w:r>
      <w:r w:rsidR="00033877">
        <w:rPr>
          <w:b/>
          <w:bCs/>
          <w:kern w:val="36"/>
          <w:sz w:val="28"/>
          <w:szCs w:val="28"/>
        </w:rPr>
        <w:t xml:space="preserve"> почтили память коллеги</w:t>
      </w:r>
      <w:r w:rsidR="00022A06" w:rsidRPr="00022A06">
        <w:rPr>
          <w:b/>
          <w:bCs/>
          <w:kern w:val="36"/>
          <w:sz w:val="28"/>
          <w:szCs w:val="28"/>
        </w:rPr>
        <w:t>, погибшего при исполнении служебных обязанностей</w:t>
      </w:r>
    </w:p>
    <w:p w:rsidR="0029072B" w:rsidRDefault="0029072B" w:rsidP="0029072B">
      <w:pPr>
        <w:jc w:val="both"/>
        <w:rPr>
          <w:b/>
          <w:bCs/>
          <w:kern w:val="36"/>
          <w:sz w:val="28"/>
          <w:szCs w:val="28"/>
        </w:rPr>
      </w:pPr>
    </w:p>
    <w:p w:rsidR="00397046" w:rsidRDefault="0029072B" w:rsidP="002907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22A06" w:rsidRDefault="00BE3930" w:rsidP="002907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33C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9072B">
        <w:rPr>
          <w:sz w:val="28"/>
          <w:szCs w:val="28"/>
        </w:rPr>
        <w:t xml:space="preserve">Полицейские </w:t>
      </w:r>
      <w:r w:rsidR="00022A06">
        <w:rPr>
          <w:sz w:val="28"/>
          <w:szCs w:val="28"/>
        </w:rPr>
        <w:t>ОМВД России по Усть-Катавскому городскому округ</w:t>
      </w:r>
      <w:r w:rsidR="0029072B">
        <w:rPr>
          <w:sz w:val="28"/>
          <w:szCs w:val="28"/>
        </w:rPr>
        <w:t xml:space="preserve">у  совместно с </w:t>
      </w:r>
      <w:r w:rsidR="00033877">
        <w:rPr>
          <w:sz w:val="28"/>
          <w:szCs w:val="28"/>
        </w:rPr>
        <w:t>представителями Общественного совета при ОМВД</w:t>
      </w:r>
      <w:r w:rsidR="0029072B">
        <w:rPr>
          <w:sz w:val="28"/>
          <w:szCs w:val="28"/>
        </w:rPr>
        <w:t xml:space="preserve"> </w:t>
      </w:r>
      <w:r w:rsidR="00022A06">
        <w:rPr>
          <w:sz w:val="28"/>
          <w:szCs w:val="28"/>
        </w:rPr>
        <w:t xml:space="preserve">почтили память </w:t>
      </w:r>
      <w:r w:rsidR="00033877">
        <w:rPr>
          <w:sz w:val="28"/>
          <w:szCs w:val="28"/>
        </w:rPr>
        <w:t>коллеги</w:t>
      </w:r>
      <w:r w:rsidR="0029072B">
        <w:rPr>
          <w:sz w:val="28"/>
          <w:szCs w:val="28"/>
        </w:rPr>
        <w:t xml:space="preserve"> </w:t>
      </w:r>
      <w:proofErr w:type="spellStart"/>
      <w:r w:rsidR="00022A06">
        <w:rPr>
          <w:sz w:val="28"/>
          <w:szCs w:val="28"/>
        </w:rPr>
        <w:t>Радика</w:t>
      </w:r>
      <w:proofErr w:type="spellEnd"/>
      <w:r w:rsidR="00022A06">
        <w:rPr>
          <w:sz w:val="28"/>
          <w:szCs w:val="28"/>
        </w:rPr>
        <w:t xml:space="preserve"> </w:t>
      </w:r>
      <w:proofErr w:type="spellStart"/>
      <w:r w:rsidR="0029072B">
        <w:rPr>
          <w:sz w:val="28"/>
          <w:szCs w:val="28"/>
        </w:rPr>
        <w:t>Вакилова</w:t>
      </w:r>
      <w:proofErr w:type="spellEnd"/>
      <w:r w:rsidR="0029072B">
        <w:rPr>
          <w:sz w:val="28"/>
          <w:szCs w:val="28"/>
        </w:rPr>
        <w:t xml:space="preserve">, </w:t>
      </w:r>
      <w:r w:rsidR="00022A06">
        <w:rPr>
          <w:sz w:val="28"/>
          <w:szCs w:val="28"/>
        </w:rPr>
        <w:t xml:space="preserve">погибшего </w:t>
      </w:r>
      <w:r w:rsidR="0029072B">
        <w:rPr>
          <w:sz w:val="28"/>
          <w:szCs w:val="28"/>
        </w:rPr>
        <w:t xml:space="preserve">в </w:t>
      </w:r>
      <w:r w:rsidR="00022A06">
        <w:rPr>
          <w:sz w:val="28"/>
          <w:szCs w:val="28"/>
        </w:rPr>
        <w:t>2001 году при исполнении служебных обязанностей.</w:t>
      </w:r>
    </w:p>
    <w:p w:rsidR="00286E5D" w:rsidRPr="00BE3930" w:rsidRDefault="0029072B" w:rsidP="0029072B">
      <w:pPr>
        <w:jc w:val="both"/>
        <w:rPr>
          <w:strike/>
          <w:color w:val="000000" w:themeColor="text1"/>
          <w:sz w:val="28"/>
          <w:szCs w:val="28"/>
        </w:rPr>
      </w:pPr>
      <w:r w:rsidRPr="00BE3930">
        <w:rPr>
          <w:color w:val="000000" w:themeColor="text1"/>
          <w:sz w:val="28"/>
          <w:szCs w:val="28"/>
        </w:rPr>
        <w:t xml:space="preserve"> </w:t>
      </w:r>
      <w:r w:rsidR="00BE3930">
        <w:rPr>
          <w:color w:val="000000" w:themeColor="text1"/>
          <w:sz w:val="28"/>
          <w:szCs w:val="28"/>
        </w:rPr>
        <w:t xml:space="preserve">   </w:t>
      </w:r>
      <w:r w:rsidRPr="00BE3930">
        <w:rPr>
          <w:color w:val="000000" w:themeColor="text1"/>
          <w:sz w:val="28"/>
          <w:szCs w:val="28"/>
        </w:rPr>
        <w:t xml:space="preserve"> </w:t>
      </w:r>
      <w:r w:rsidR="00286E5D" w:rsidRPr="00BE3930">
        <w:rPr>
          <w:color w:val="000000" w:themeColor="text1"/>
          <w:sz w:val="28"/>
          <w:szCs w:val="28"/>
        </w:rPr>
        <w:t xml:space="preserve">В 2001 году </w:t>
      </w:r>
      <w:r w:rsidR="00397046" w:rsidRPr="00BE3930">
        <w:rPr>
          <w:color w:val="000000" w:themeColor="text1"/>
          <w:sz w:val="28"/>
          <w:szCs w:val="28"/>
        </w:rPr>
        <w:t>сотрудник полиции</w:t>
      </w:r>
      <w:r w:rsidR="00286E5D" w:rsidRPr="00BE3930">
        <w:rPr>
          <w:color w:val="000000" w:themeColor="text1"/>
          <w:sz w:val="28"/>
          <w:szCs w:val="28"/>
        </w:rPr>
        <w:t xml:space="preserve"> был командирован в поселковое отделение милиции с. </w:t>
      </w:r>
      <w:proofErr w:type="spellStart"/>
      <w:r w:rsidR="00286E5D" w:rsidRPr="00BE3930">
        <w:rPr>
          <w:color w:val="000000" w:themeColor="text1"/>
          <w:sz w:val="28"/>
          <w:szCs w:val="28"/>
        </w:rPr>
        <w:t>Гехи</w:t>
      </w:r>
      <w:proofErr w:type="spellEnd"/>
      <w:r w:rsidR="00286E5D" w:rsidRPr="00BE3930">
        <w:rPr>
          <w:color w:val="000000" w:themeColor="text1"/>
          <w:sz w:val="28"/>
          <w:szCs w:val="28"/>
        </w:rPr>
        <w:t xml:space="preserve"> </w:t>
      </w:r>
      <w:proofErr w:type="spellStart"/>
      <w:r w:rsidR="00286E5D" w:rsidRPr="00BE3930">
        <w:rPr>
          <w:color w:val="000000" w:themeColor="text1"/>
          <w:sz w:val="28"/>
          <w:szCs w:val="28"/>
        </w:rPr>
        <w:t>Урус-Мартановского</w:t>
      </w:r>
      <w:proofErr w:type="spellEnd"/>
      <w:r w:rsidR="00286E5D" w:rsidRPr="00BE3930">
        <w:rPr>
          <w:color w:val="000000" w:themeColor="text1"/>
          <w:sz w:val="28"/>
          <w:szCs w:val="28"/>
        </w:rPr>
        <w:t xml:space="preserve"> района Чеченской республики для выполнения служебно-боевых задач на территории Северного Кавказа. </w:t>
      </w:r>
      <w:r w:rsidR="00397046" w:rsidRPr="00BE3930">
        <w:rPr>
          <w:color w:val="000000" w:themeColor="text1"/>
          <w:sz w:val="28"/>
          <w:szCs w:val="28"/>
        </w:rPr>
        <w:t>Злоумышленники</w:t>
      </w:r>
      <w:r w:rsidR="00286E5D" w:rsidRPr="00BE3930">
        <w:rPr>
          <w:color w:val="000000" w:themeColor="text1"/>
          <w:sz w:val="28"/>
          <w:szCs w:val="28"/>
        </w:rPr>
        <w:t xml:space="preserve"> совершили вооружённое на</w:t>
      </w:r>
      <w:r w:rsidR="00286E5D" w:rsidRPr="00BE3930">
        <w:rPr>
          <w:color w:val="000000" w:themeColor="text1"/>
          <w:sz w:val="28"/>
          <w:szCs w:val="28"/>
        </w:rPr>
        <w:softHyphen/>
        <w:t xml:space="preserve">падение на местное отделение милиции с. </w:t>
      </w:r>
      <w:proofErr w:type="spellStart"/>
      <w:r w:rsidR="00286E5D" w:rsidRPr="00BE3930">
        <w:rPr>
          <w:color w:val="000000" w:themeColor="text1"/>
          <w:sz w:val="28"/>
          <w:szCs w:val="28"/>
        </w:rPr>
        <w:t>Гехи</w:t>
      </w:r>
      <w:proofErr w:type="spellEnd"/>
      <w:r w:rsidR="00286E5D" w:rsidRPr="00BE3930">
        <w:rPr>
          <w:color w:val="000000" w:themeColor="text1"/>
          <w:sz w:val="28"/>
          <w:szCs w:val="28"/>
        </w:rPr>
        <w:t xml:space="preserve">. Старший лейтенант </w:t>
      </w:r>
      <w:proofErr w:type="spellStart"/>
      <w:r w:rsidR="00397046" w:rsidRPr="00BE3930">
        <w:rPr>
          <w:color w:val="000000" w:themeColor="text1"/>
          <w:sz w:val="28"/>
          <w:szCs w:val="28"/>
        </w:rPr>
        <w:t>Радик</w:t>
      </w:r>
      <w:proofErr w:type="spellEnd"/>
      <w:r w:rsidR="00397046" w:rsidRPr="00BE3930">
        <w:rPr>
          <w:color w:val="000000" w:themeColor="text1"/>
          <w:sz w:val="28"/>
          <w:szCs w:val="28"/>
        </w:rPr>
        <w:t xml:space="preserve"> </w:t>
      </w:r>
      <w:proofErr w:type="spellStart"/>
      <w:r w:rsidR="00397046" w:rsidRPr="00BE3930">
        <w:rPr>
          <w:color w:val="000000" w:themeColor="text1"/>
          <w:sz w:val="28"/>
          <w:szCs w:val="28"/>
        </w:rPr>
        <w:t>Вакилов</w:t>
      </w:r>
      <w:proofErr w:type="spellEnd"/>
      <w:r w:rsidR="00397046" w:rsidRPr="00BE3930">
        <w:rPr>
          <w:color w:val="000000" w:themeColor="text1"/>
          <w:sz w:val="28"/>
          <w:szCs w:val="28"/>
        </w:rPr>
        <w:t xml:space="preserve"> </w:t>
      </w:r>
      <w:r w:rsidR="00286E5D" w:rsidRPr="00BE3930">
        <w:rPr>
          <w:color w:val="000000" w:themeColor="text1"/>
          <w:sz w:val="28"/>
          <w:szCs w:val="28"/>
        </w:rPr>
        <w:t>первым отреа</w:t>
      </w:r>
      <w:r w:rsidR="00397046" w:rsidRPr="00BE3930">
        <w:rPr>
          <w:color w:val="000000" w:themeColor="text1"/>
          <w:sz w:val="28"/>
          <w:szCs w:val="28"/>
        </w:rPr>
        <w:t xml:space="preserve">гировал на внезапное нападение, он </w:t>
      </w:r>
      <w:r w:rsidR="00286E5D" w:rsidRPr="00BE3930">
        <w:rPr>
          <w:color w:val="000000" w:themeColor="text1"/>
          <w:sz w:val="28"/>
          <w:szCs w:val="28"/>
        </w:rPr>
        <w:t>поднял по тревоге личный состав и, заняв огневую позицию, дал отпор нападающим. </w:t>
      </w:r>
    </w:p>
    <w:p w:rsidR="008C0694" w:rsidRPr="008C0694" w:rsidRDefault="0029072B" w:rsidP="0029072B">
      <w:pPr>
        <w:pStyle w:val="tm5"/>
        <w:spacing w:before="0" w:beforeAutospacing="0" w:after="0" w:afterAutospacing="0"/>
        <w:jc w:val="both"/>
        <w:rPr>
          <w:sz w:val="28"/>
          <w:szCs w:val="28"/>
        </w:rPr>
      </w:pPr>
      <w:r w:rsidRPr="00BE3930">
        <w:rPr>
          <w:rStyle w:val="tm71"/>
          <w:color w:val="000000" w:themeColor="text1"/>
          <w:spacing w:val="0"/>
          <w:sz w:val="28"/>
          <w:szCs w:val="28"/>
        </w:rPr>
        <w:t xml:space="preserve">  </w:t>
      </w:r>
      <w:r w:rsidR="008C0694" w:rsidRPr="00BE3930">
        <w:rPr>
          <w:rStyle w:val="tm71"/>
          <w:color w:val="000000" w:themeColor="text1"/>
          <w:spacing w:val="0"/>
          <w:sz w:val="28"/>
          <w:szCs w:val="28"/>
        </w:rPr>
        <w:t>Указом Президента Российской Федерации № 33</w:t>
      </w:r>
      <w:r w:rsidR="008C0694" w:rsidRPr="008C0694">
        <w:rPr>
          <w:rStyle w:val="tm71"/>
          <w:spacing w:val="0"/>
          <w:sz w:val="28"/>
          <w:szCs w:val="28"/>
        </w:rPr>
        <w:t xml:space="preserve"> от 14 января 2002 года, за образцовое выполнение служебного долга и умелые действия в условиях, </w:t>
      </w:r>
      <w:r w:rsidR="008C0694" w:rsidRPr="008C0694">
        <w:rPr>
          <w:rStyle w:val="tm81"/>
          <w:spacing w:val="0"/>
          <w:sz w:val="28"/>
          <w:szCs w:val="28"/>
        </w:rPr>
        <w:t xml:space="preserve">связанных с реальным риском для жизни, проявленные при этом </w:t>
      </w:r>
      <w:r w:rsidR="00397046">
        <w:rPr>
          <w:rStyle w:val="tm91"/>
          <w:spacing w:val="0"/>
          <w:sz w:val="28"/>
          <w:szCs w:val="28"/>
        </w:rPr>
        <w:t>высокопрофессиональное</w:t>
      </w:r>
      <w:r w:rsidR="008C0694" w:rsidRPr="008C0694">
        <w:rPr>
          <w:rStyle w:val="tm91"/>
          <w:spacing w:val="0"/>
          <w:sz w:val="28"/>
          <w:szCs w:val="28"/>
        </w:rPr>
        <w:t xml:space="preserve"> мастерство, мужество и отвагу, старший лейтенант </w:t>
      </w:r>
      <w:r w:rsidR="008C0694" w:rsidRPr="008C0694">
        <w:rPr>
          <w:rStyle w:val="tm101"/>
          <w:sz w:val="28"/>
          <w:szCs w:val="28"/>
        </w:rPr>
        <w:t xml:space="preserve">милиции награжден Орденом «За заслуги перед </w:t>
      </w:r>
      <w:r w:rsidR="008C0694" w:rsidRPr="008C0694">
        <w:rPr>
          <w:rStyle w:val="tm111"/>
          <w:spacing w:val="0"/>
          <w:sz w:val="28"/>
          <w:szCs w:val="28"/>
        </w:rPr>
        <w:t>Отечеством» II степени (посмертно).</w:t>
      </w:r>
    </w:p>
    <w:p w:rsidR="004D3E21" w:rsidRDefault="0029072B" w:rsidP="002907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E3930">
        <w:rPr>
          <w:sz w:val="28"/>
          <w:szCs w:val="28"/>
        </w:rPr>
        <w:t>Сотрудники</w:t>
      </w:r>
      <w:r w:rsidR="004D3E21" w:rsidRPr="00022A06">
        <w:rPr>
          <w:sz w:val="28"/>
          <w:szCs w:val="28"/>
        </w:rPr>
        <w:t xml:space="preserve"> </w:t>
      </w:r>
      <w:r w:rsidRPr="0029072B">
        <w:rPr>
          <w:sz w:val="28"/>
          <w:szCs w:val="28"/>
        </w:rPr>
        <w:t>территориального отдела</w:t>
      </w:r>
      <w:r w:rsidRPr="0029072B">
        <w:rPr>
          <w:i/>
          <w:sz w:val="28"/>
          <w:szCs w:val="28"/>
        </w:rPr>
        <w:t xml:space="preserve"> </w:t>
      </w:r>
      <w:r w:rsidR="004D3E21" w:rsidRPr="00022A06">
        <w:rPr>
          <w:sz w:val="28"/>
          <w:szCs w:val="28"/>
        </w:rPr>
        <w:t xml:space="preserve">возложили цветы и почтили память погибшего </w:t>
      </w:r>
      <w:r>
        <w:rPr>
          <w:sz w:val="28"/>
          <w:szCs w:val="28"/>
        </w:rPr>
        <w:t>сотрудника</w:t>
      </w:r>
      <w:r w:rsidR="004D3E21" w:rsidRPr="00022A06">
        <w:rPr>
          <w:sz w:val="28"/>
          <w:szCs w:val="28"/>
        </w:rPr>
        <w:t xml:space="preserve"> минутой молчания.</w:t>
      </w:r>
    </w:p>
    <w:p w:rsidR="0029072B" w:rsidRDefault="0029072B" w:rsidP="0029072B">
      <w:pPr>
        <w:jc w:val="both"/>
        <w:rPr>
          <w:sz w:val="28"/>
          <w:szCs w:val="28"/>
        </w:rPr>
      </w:pPr>
    </w:p>
    <w:p w:rsidR="00933C6A" w:rsidRDefault="00933C6A" w:rsidP="0029072B">
      <w:pPr>
        <w:jc w:val="both"/>
        <w:rPr>
          <w:sz w:val="28"/>
          <w:szCs w:val="28"/>
        </w:rPr>
      </w:pPr>
    </w:p>
    <w:p w:rsidR="00933C6A" w:rsidRDefault="00933C6A" w:rsidP="0029072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5050" cy="4076700"/>
            <wp:effectExtent l="19050" t="0" r="0" b="0"/>
            <wp:docPr id="1" name="Рисунок 1" descr="F:\Пресс-релиз ГУ\НАШМИР\НАШМИР\IMG_6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сс-релиз ГУ\НАШМИР\НАШМИР\IMG_6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15050" cy="4076700"/>
            <wp:effectExtent l="19050" t="0" r="0" b="0"/>
            <wp:docPr id="2" name="Рисунок 2" descr="F:\Пресс-релиз ГУ\НАШМИР\НАШМИР\IMG_6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сс-релиз ГУ\НАШМИР\НАШМИР\IMG_6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15050" cy="4076700"/>
            <wp:effectExtent l="19050" t="0" r="0" b="0"/>
            <wp:docPr id="3" name="Рисунок 3" descr="F:\Пресс-релиз ГУ\НАШМИР\НАШМИР\IMG_6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сс-релиз ГУ\НАШМИР\НАШМИР\IMG_6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15050" cy="4076700"/>
            <wp:effectExtent l="19050" t="0" r="0" b="0"/>
            <wp:docPr id="4" name="Рисунок 4" descr="F:\Пресс-релиз ГУ\НАШМИР\НАШМИР\IMG_6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есс-релиз ГУ\НАШМИР\НАШМИР\IMG_6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A06" w:rsidRPr="00022A06" w:rsidRDefault="00022A06" w:rsidP="00B35E8F">
      <w:pPr>
        <w:ind w:firstLine="709"/>
        <w:jc w:val="both"/>
        <w:rPr>
          <w:sz w:val="28"/>
          <w:szCs w:val="28"/>
        </w:rPr>
      </w:pPr>
      <w:bookmarkStart w:id="0" w:name="_GoBack"/>
      <w:bookmarkEnd w:id="0"/>
    </w:p>
    <w:sectPr w:rsidR="00022A06" w:rsidRPr="00022A06" w:rsidSect="004D3E2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567864"/>
    <w:multiLevelType w:val="multilevel"/>
    <w:tmpl w:val="45EE2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2A06"/>
    <w:rsid w:val="00022A06"/>
    <w:rsid w:val="00033877"/>
    <w:rsid w:val="001A0F09"/>
    <w:rsid w:val="00286E5D"/>
    <w:rsid w:val="0029072B"/>
    <w:rsid w:val="00397046"/>
    <w:rsid w:val="00461AE9"/>
    <w:rsid w:val="00477A7B"/>
    <w:rsid w:val="004D3E21"/>
    <w:rsid w:val="005559CC"/>
    <w:rsid w:val="00616B37"/>
    <w:rsid w:val="008A6F9C"/>
    <w:rsid w:val="008C0694"/>
    <w:rsid w:val="00933C6A"/>
    <w:rsid w:val="00947EA0"/>
    <w:rsid w:val="00B35E8F"/>
    <w:rsid w:val="00BA19B4"/>
    <w:rsid w:val="00BD15FD"/>
    <w:rsid w:val="00BE3930"/>
    <w:rsid w:val="00C76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7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77A7B"/>
    <w:pPr>
      <w:keepNext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link w:val="20"/>
    <w:uiPriority w:val="9"/>
    <w:qFormat/>
    <w:rsid w:val="00B35E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477A7B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A7B"/>
    <w:rPr>
      <w:b/>
      <w:sz w:val="28"/>
    </w:rPr>
  </w:style>
  <w:style w:type="character" w:customStyle="1" w:styleId="30">
    <w:name w:val="Заголовок 3 Знак"/>
    <w:basedOn w:val="a0"/>
    <w:link w:val="3"/>
    <w:rsid w:val="00477A7B"/>
    <w:rPr>
      <w:sz w:val="28"/>
    </w:rPr>
  </w:style>
  <w:style w:type="paragraph" w:styleId="a3">
    <w:name w:val="List Paragraph"/>
    <w:basedOn w:val="a"/>
    <w:uiPriority w:val="99"/>
    <w:qFormat/>
    <w:rsid w:val="00477A7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022A06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022A06"/>
    <w:rPr>
      <w:b/>
      <w:bCs/>
    </w:rPr>
  </w:style>
  <w:style w:type="character" w:styleId="a6">
    <w:name w:val="Hyperlink"/>
    <w:basedOn w:val="a0"/>
    <w:uiPriority w:val="99"/>
    <w:semiHidden/>
    <w:unhideWhenUsed/>
    <w:rsid w:val="00022A06"/>
    <w:rPr>
      <w:color w:val="0000FF"/>
      <w:u w:val="single"/>
    </w:rPr>
  </w:style>
  <w:style w:type="character" w:customStyle="1" w:styleId="browse">
    <w:name w:val="browse"/>
    <w:basedOn w:val="a0"/>
    <w:rsid w:val="00022A0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22A0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22A06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22A0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022A06"/>
    <w:rPr>
      <w:rFonts w:ascii="Arial" w:hAnsi="Arial" w:cs="Arial"/>
      <w:vanish/>
      <w:sz w:val="16"/>
      <w:szCs w:val="16"/>
    </w:rPr>
  </w:style>
  <w:style w:type="paragraph" w:styleId="a7">
    <w:name w:val="No Spacing"/>
    <w:uiPriority w:val="1"/>
    <w:qFormat/>
    <w:rsid w:val="00022A06"/>
    <w:rPr>
      <w:rFonts w:ascii="Calibri" w:eastAsia="Calibri" w:hAnsi="Calibri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559C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59CC"/>
    <w:rPr>
      <w:rFonts w:ascii="Tahoma" w:hAnsi="Tahoma" w:cs="Tahoma"/>
      <w:sz w:val="16"/>
      <w:szCs w:val="16"/>
    </w:rPr>
  </w:style>
  <w:style w:type="paragraph" w:customStyle="1" w:styleId="tm5">
    <w:name w:val="tm5"/>
    <w:basedOn w:val="a"/>
    <w:rsid w:val="008C0694"/>
    <w:pPr>
      <w:shd w:val="clear" w:color="auto" w:fill="FFFFFF"/>
      <w:spacing w:before="100" w:beforeAutospacing="1" w:after="100" w:afterAutospacing="1"/>
    </w:pPr>
  </w:style>
  <w:style w:type="character" w:customStyle="1" w:styleId="tm71">
    <w:name w:val="tm71"/>
    <w:basedOn w:val="a0"/>
    <w:rsid w:val="008C0694"/>
    <w:rPr>
      <w:color w:val="000000"/>
      <w:spacing w:val="2"/>
      <w:sz w:val="24"/>
      <w:szCs w:val="24"/>
    </w:rPr>
  </w:style>
  <w:style w:type="character" w:customStyle="1" w:styleId="tm81">
    <w:name w:val="tm81"/>
    <w:basedOn w:val="a0"/>
    <w:rsid w:val="008C0694"/>
    <w:rPr>
      <w:color w:val="000000"/>
      <w:spacing w:val="16"/>
      <w:sz w:val="24"/>
      <w:szCs w:val="24"/>
    </w:rPr>
  </w:style>
  <w:style w:type="character" w:customStyle="1" w:styleId="tm91">
    <w:name w:val="tm91"/>
    <w:basedOn w:val="a0"/>
    <w:rsid w:val="008C0694"/>
    <w:rPr>
      <w:color w:val="000000"/>
      <w:spacing w:val="8"/>
      <w:sz w:val="24"/>
      <w:szCs w:val="24"/>
    </w:rPr>
  </w:style>
  <w:style w:type="character" w:customStyle="1" w:styleId="tm101">
    <w:name w:val="tm101"/>
    <w:basedOn w:val="a0"/>
    <w:rsid w:val="008C0694"/>
    <w:rPr>
      <w:color w:val="000000"/>
      <w:sz w:val="24"/>
      <w:szCs w:val="24"/>
    </w:rPr>
  </w:style>
  <w:style w:type="character" w:customStyle="1" w:styleId="tm111">
    <w:name w:val="tm111"/>
    <w:basedOn w:val="a0"/>
    <w:rsid w:val="008C0694"/>
    <w:rPr>
      <w:color w:val="000000"/>
      <w:spacing w:val="-2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B35E8F"/>
    <w:rPr>
      <w:b/>
      <w:bCs/>
      <w:sz w:val="36"/>
      <w:szCs w:val="36"/>
    </w:rPr>
  </w:style>
  <w:style w:type="character" w:customStyle="1" w:styleId="b-count">
    <w:name w:val="b-count"/>
    <w:basedOn w:val="a0"/>
    <w:rsid w:val="00B35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7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77A7B"/>
    <w:pPr>
      <w:keepNext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link w:val="20"/>
    <w:uiPriority w:val="9"/>
    <w:qFormat/>
    <w:rsid w:val="00B35E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477A7B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A7B"/>
    <w:rPr>
      <w:b/>
      <w:sz w:val="28"/>
    </w:rPr>
  </w:style>
  <w:style w:type="character" w:customStyle="1" w:styleId="30">
    <w:name w:val="Заголовок 3 Знак"/>
    <w:basedOn w:val="a0"/>
    <w:link w:val="3"/>
    <w:rsid w:val="00477A7B"/>
    <w:rPr>
      <w:sz w:val="28"/>
    </w:rPr>
  </w:style>
  <w:style w:type="paragraph" w:styleId="a3">
    <w:name w:val="List Paragraph"/>
    <w:basedOn w:val="a"/>
    <w:uiPriority w:val="99"/>
    <w:qFormat/>
    <w:rsid w:val="00477A7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022A06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022A06"/>
    <w:rPr>
      <w:b/>
      <w:bCs/>
    </w:rPr>
  </w:style>
  <w:style w:type="character" w:styleId="a6">
    <w:name w:val="Hyperlink"/>
    <w:basedOn w:val="a0"/>
    <w:uiPriority w:val="99"/>
    <w:semiHidden/>
    <w:unhideWhenUsed/>
    <w:rsid w:val="00022A06"/>
    <w:rPr>
      <w:color w:val="0000FF"/>
      <w:u w:val="single"/>
    </w:rPr>
  </w:style>
  <w:style w:type="character" w:customStyle="1" w:styleId="browse">
    <w:name w:val="browse"/>
    <w:basedOn w:val="a0"/>
    <w:rsid w:val="00022A0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22A0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22A06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22A0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022A06"/>
    <w:rPr>
      <w:rFonts w:ascii="Arial" w:hAnsi="Arial" w:cs="Arial"/>
      <w:vanish/>
      <w:sz w:val="16"/>
      <w:szCs w:val="16"/>
    </w:rPr>
  </w:style>
  <w:style w:type="paragraph" w:styleId="a7">
    <w:name w:val="No Spacing"/>
    <w:uiPriority w:val="1"/>
    <w:qFormat/>
    <w:rsid w:val="00022A06"/>
    <w:rPr>
      <w:rFonts w:ascii="Calibri" w:eastAsia="Calibri" w:hAnsi="Calibri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559C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59CC"/>
    <w:rPr>
      <w:rFonts w:ascii="Tahoma" w:hAnsi="Tahoma" w:cs="Tahoma"/>
      <w:sz w:val="16"/>
      <w:szCs w:val="16"/>
    </w:rPr>
  </w:style>
  <w:style w:type="paragraph" w:customStyle="1" w:styleId="tm5">
    <w:name w:val="tm5"/>
    <w:basedOn w:val="a"/>
    <w:rsid w:val="008C0694"/>
    <w:pPr>
      <w:shd w:val="clear" w:color="auto" w:fill="FFFFFF"/>
      <w:spacing w:before="100" w:beforeAutospacing="1" w:after="100" w:afterAutospacing="1"/>
    </w:pPr>
  </w:style>
  <w:style w:type="character" w:customStyle="1" w:styleId="tm71">
    <w:name w:val="tm71"/>
    <w:basedOn w:val="a0"/>
    <w:rsid w:val="008C0694"/>
    <w:rPr>
      <w:color w:val="000000"/>
      <w:spacing w:val="2"/>
      <w:sz w:val="24"/>
      <w:szCs w:val="24"/>
    </w:rPr>
  </w:style>
  <w:style w:type="character" w:customStyle="1" w:styleId="tm81">
    <w:name w:val="tm81"/>
    <w:basedOn w:val="a0"/>
    <w:rsid w:val="008C0694"/>
    <w:rPr>
      <w:color w:val="000000"/>
      <w:spacing w:val="16"/>
      <w:sz w:val="24"/>
      <w:szCs w:val="24"/>
    </w:rPr>
  </w:style>
  <w:style w:type="character" w:customStyle="1" w:styleId="tm91">
    <w:name w:val="tm91"/>
    <w:basedOn w:val="a0"/>
    <w:rsid w:val="008C0694"/>
    <w:rPr>
      <w:color w:val="000000"/>
      <w:spacing w:val="8"/>
      <w:sz w:val="24"/>
      <w:szCs w:val="24"/>
    </w:rPr>
  </w:style>
  <w:style w:type="character" w:customStyle="1" w:styleId="tm101">
    <w:name w:val="tm101"/>
    <w:basedOn w:val="a0"/>
    <w:rsid w:val="008C0694"/>
    <w:rPr>
      <w:color w:val="000000"/>
      <w:sz w:val="24"/>
      <w:szCs w:val="24"/>
    </w:rPr>
  </w:style>
  <w:style w:type="character" w:customStyle="1" w:styleId="tm111">
    <w:name w:val="tm111"/>
    <w:basedOn w:val="a0"/>
    <w:rsid w:val="008C0694"/>
    <w:rPr>
      <w:color w:val="000000"/>
      <w:spacing w:val="-2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B35E8F"/>
    <w:rPr>
      <w:b/>
      <w:bCs/>
      <w:sz w:val="36"/>
      <w:szCs w:val="36"/>
    </w:rPr>
  </w:style>
  <w:style w:type="character" w:customStyle="1" w:styleId="b-count">
    <w:name w:val="b-count"/>
    <w:basedOn w:val="a0"/>
    <w:rsid w:val="00B35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2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5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4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9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74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9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7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452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02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6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34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279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6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cp:lastPrinted>2020-09-07T04:03:00Z</cp:lastPrinted>
  <dcterms:created xsi:type="dcterms:W3CDTF">2020-09-07T03:33:00Z</dcterms:created>
  <dcterms:modified xsi:type="dcterms:W3CDTF">2020-09-07T04:21:00Z</dcterms:modified>
</cp:coreProperties>
</file>