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8D">
        <w:rPr>
          <w:rFonts w:ascii="Times New Roman" w:hAnsi="Times New Roman" w:cs="Times New Roman"/>
          <w:b/>
          <w:sz w:val="28"/>
          <w:szCs w:val="28"/>
        </w:rPr>
        <w:t xml:space="preserve">Юных жителей Усть-Катавского городского округа приглашают принять участие в творческом конкурсе 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Дядя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Степа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t>Сотруд</w:t>
      </w:r>
      <w:r w:rsidR="00314F80">
        <w:rPr>
          <w:rFonts w:ascii="Times New Roman" w:hAnsi="Times New Roman" w:cs="Times New Roman"/>
          <w:sz w:val="28"/>
          <w:szCs w:val="28"/>
        </w:rPr>
        <w:t>ники полиции с представителями О</w:t>
      </w:r>
      <w:r w:rsidRPr="0076178D">
        <w:rPr>
          <w:rFonts w:ascii="Times New Roman" w:hAnsi="Times New Roman" w:cs="Times New Roman"/>
          <w:sz w:val="28"/>
          <w:szCs w:val="28"/>
        </w:rPr>
        <w:t xml:space="preserve">бщественного совета проводят отборочный этап Всероссийского конкурса детского творчества </w:t>
      </w:r>
      <w:r w:rsidRPr="0076178D">
        <w:rPr>
          <w:rFonts w:ascii="Times New Roman" w:hAnsi="Times New Roman" w:cs="Times New Roman"/>
          <w:i/>
          <w:sz w:val="28"/>
          <w:szCs w:val="28"/>
        </w:rPr>
        <w:t>«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Дядя</w:t>
      </w:r>
      <w:r w:rsidRPr="00761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Степа</w:t>
      </w:r>
      <w:r w:rsidRPr="0076178D">
        <w:rPr>
          <w:rFonts w:ascii="Times New Roman" w:hAnsi="Times New Roman" w:cs="Times New Roman"/>
          <w:i/>
          <w:sz w:val="28"/>
          <w:szCs w:val="28"/>
        </w:rPr>
        <w:t>»</w:t>
      </w:r>
      <w:r w:rsidRPr="0076178D">
        <w:rPr>
          <w:rFonts w:ascii="Times New Roman" w:hAnsi="Times New Roman" w:cs="Times New Roman"/>
          <w:sz w:val="28"/>
          <w:szCs w:val="28"/>
        </w:rPr>
        <w:t>.</w:t>
      </w: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и создать тематическую поделку могут жители Усть-Катавского городского округа от 6 до 14 лет вместе с родителями или законными представителями и детские творческие коллективы в возрасте от 6-14 лет. Тематические поделки сопровождаются заявкой. Заявка пишется в свободной форме с указанием фамилии, имени, отчества, возраста, учебного заведения участника, контактного телефона и краткого описания работы</w:t>
      </w:r>
      <w:r w:rsidRPr="0076178D">
        <w:rPr>
          <w:rFonts w:ascii="Times New Roman" w:hAnsi="Times New Roman" w:cs="Times New Roman"/>
          <w:sz w:val="28"/>
          <w:szCs w:val="28"/>
        </w:rPr>
        <w:t>.</w:t>
      </w:r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br/>
        <w:t xml:space="preserve">Участие в конкурсе предполагает выполнение следующих </w:t>
      </w:r>
      <w:proofErr w:type="gramStart"/>
      <w:r w:rsidRPr="0076178D">
        <w:rPr>
          <w:rFonts w:ascii="Times New Roman" w:hAnsi="Times New Roman" w:cs="Times New Roman"/>
          <w:sz w:val="28"/>
          <w:szCs w:val="28"/>
        </w:rPr>
        <w:t>мероприятий:</w:t>
      </w:r>
      <w:r w:rsidRPr="0076178D">
        <w:rPr>
          <w:rFonts w:ascii="Times New Roman" w:hAnsi="Times New Roman" w:cs="Times New Roman"/>
          <w:sz w:val="28"/>
          <w:szCs w:val="28"/>
        </w:rPr>
        <w:br/>
      </w:r>
      <w:r w:rsidRPr="0076178D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76178D">
        <w:rPr>
          <w:rFonts w:ascii="Times New Roman" w:hAnsi="Times New Roman" w:cs="Times New Roman"/>
          <w:sz w:val="28"/>
          <w:szCs w:val="28"/>
        </w:rPr>
        <w:t xml:space="preserve"> поделка должна иметь признаки, отражающие внешний облик сотрудника полиции различных подразделений (ГИБДД, кинолога, участкового уполномоченного полиции и др.);</w:t>
      </w:r>
    </w:p>
    <w:p w:rsidR="0076178D" w:rsidRDefault="0076178D" w:rsidP="0076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t>• игрушка-</w:t>
      </w:r>
      <w:r w:rsidRPr="00D56F98">
        <w:rPr>
          <w:rStyle w:val="a4"/>
          <w:rFonts w:ascii="Times New Roman" w:hAnsi="Times New Roman" w:cs="Times New Roman"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sz w:val="28"/>
          <w:szCs w:val="28"/>
        </w:rPr>
        <w:t xml:space="preserve"> должна быть изготовлена самостоятельно из любого материала (текстиля, дерева, полимерной глины и др.);</w:t>
      </w:r>
    </w:p>
    <w:p w:rsidR="0076178D" w:rsidRDefault="00B46AE0" w:rsidP="00B4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игрушки не ограничен.</w:t>
      </w:r>
    </w:p>
    <w:p w:rsidR="00B46AE0" w:rsidRPr="0076178D" w:rsidRDefault="00B46AE0" w:rsidP="00B4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определит комиссия из числа представителей Общественного совета при Отделении МВД России и сотрудников полиции.</w:t>
      </w: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Готовые поделки нужно приносить по </w:t>
      </w:r>
      <w:proofErr w:type="gramStart"/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Pr="0076178D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76178D">
        <w:rPr>
          <w:rFonts w:ascii="Times New Roman" w:hAnsi="Times New Roman" w:cs="Times New Roman"/>
          <w:sz w:val="28"/>
          <w:szCs w:val="28"/>
        </w:rPr>
        <w:t xml:space="preserve"> Усть-Катав, ул. Строителей, 1,каб. № 30 телефон 8(35167)3-13-70.</w:t>
      </w:r>
    </w:p>
    <w:p w:rsidR="003F4C9A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участвуете в конкурсе дистанционно, то необходимо сделать фото работы игрушки и фото участника с игрушкой, сообщить информацию об авторе (с указанием фамилии, имени, отчества, возраста, учебного заведения участника, контактного телефона и краткого описания работы) и отправить на электронный адрес: </w:t>
      </w:r>
      <w:hyperlink r:id="rId4" w:history="1">
        <w:r w:rsidRPr="0076178D">
          <w:rPr>
            <w:rStyle w:val="a3"/>
            <w:rFonts w:ascii="Times New Roman" w:hAnsi="Times New Roman" w:cs="Times New Roman"/>
            <w:sz w:val="28"/>
            <w:szCs w:val="28"/>
          </w:rPr>
          <w:t>omvd_ust-katav@mail.ru</w:t>
        </w:r>
      </w:hyperlink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участникам ярких творческих идей и их успешного воплощения!</w:t>
      </w:r>
    </w:p>
    <w:p w:rsidR="005E0BA1" w:rsidRPr="0076178D" w:rsidRDefault="00703A00" w:rsidP="0076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3.25pt">
            <v:imagedata r:id="rId5" o:title="l6vTz0aEdX9mHU5jtFQhU4z4ktR9LaQAHbU7EEzp5PZS6TPXF35TI44VL48UaEFrg5vMzX1FmtnjdQEeoVecZ0oU"/>
          </v:shape>
        </w:pict>
      </w:r>
      <w:bookmarkEnd w:id="0"/>
    </w:p>
    <w:sectPr w:rsidR="005E0BA1" w:rsidRPr="0076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8D"/>
    <w:rsid w:val="000231DE"/>
    <w:rsid w:val="00314F80"/>
    <w:rsid w:val="003F4C9A"/>
    <w:rsid w:val="005E0BA1"/>
    <w:rsid w:val="00703A00"/>
    <w:rsid w:val="0076178D"/>
    <w:rsid w:val="00B46AE0"/>
    <w:rsid w:val="00D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8824-1640-436B-BDB9-32862B2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8D"/>
    <w:rPr>
      <w:color w:val="0000FF"/>
      <w:u w:val="single"/>
    </w:rPr>
  </w:style>
  <w:style w:type="character" w:styleId="a4">
    <w:name w:val="Emphasis"/>
    <w:basedOn w:val="a0"/>
    <w:uiPriority w:val="20"/>
    <w:qFormat/>
    <w:rsid w:val="00761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mvd_ust-kat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dcterms:created xsi:type="dcterms:W3CDTF">2022-04-25T08:29:00Z</dcterms:created>
  <dcterms:modified xsi:type="dcterms:W3CDTF">2022-04-25T08:49:00Z</dcterms:modified>
</cp:coreProperties>
</file>