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49" w:rsidRPr="00850149" w:rsidRDefault="00850149" w:rsidP="005475E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01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Сотрудники </w:t>
      </w:r>
      <w:r w:rsidR="005475EE" w:rsidRPr="005475EE">
        <w:rPr>
          <w:rFonts w:ascii="Times New Roman" w:hAnsi="Times New Roman" w:cs="Times New Roman"/>
          <w:b/>
          <w:sz w:val="28"/>
          <w:szCs w:val="28"/>
        </w:rPr>
        <w:t>Миграционн</w:t>
      </w:r>
      <w:r w:rsidR="005475EE" w:rsidRPr="005475EE">
        <w:rPr>
          <w:rFonts w:ascii="Times New Roman" w:hAnsi="Times New Roman" w:cs="Times New Roman"/>
          <w:b/>
          <w:sz w:val="28"/>
          <w:szCs w:val="28"/>
        </w:rPr>
        <w:t>ого</w:t>
      </w:r>
      <w:r w:rsidR="005475EE" w:rsidRPr="005475EE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5475EE" w:rsidRPr="005475EE">
        <w:rPr>
          <w:rFonts w:ascii="Times New Roman" w:hAnsi="Times New Roman" w:cs="Times New Roman"/>
          <w:b/>
          <w:sz w:val="28"/>
          <w:szCs w:val="28"/>
        </w:rPr>
        <w:t>а</w:t>
      </w:r>
      <w:r w:rsidR="005475EE" w:rsidRPr="005475EE">
        <w:rPr>
          <w:rFonts w:ascii="Times New Roman" w:hAnsi="Times New Roman" w:cs="Times New Roman"/>
          <w:b/>
          <w:sz w:val="28"/>
          <w:szCs w:val="28"/>
        </w:rPr>
        <w:t xml:space="preserve"> ОМВД Росси</w:t>
      </w:r>
      <w:r w:rsidR="005475EE" w:rsidRPr="005475EE">
        <w:rPr>
          <w:rFonts w:ascii="Times New Roman" w:hAnsi="Times New Roman" w:cs="Times New Roman"/>
          <w:b/>
          <w:sz w:val="28"/>
          <w:szCs w:val="28"/>
        </w:rPr>
        <w:t xml:space="preserve">и по Усть-Катавскому городскому </w:t>
      </w:r>
      <w:r w:rsidR="005475EE" w:rsidRPr="005475EE">
        <w:rPr>
          <w:rFonts w:ascii="Times New Roman" w:hAnsi="Times New Roman" w:cs="Times New Roman"/>
          <w:b/>
          <w:sz w:val="28"/>
          <w:szCs w:val="28"/>
        </w:rPr>
        <w:t>округу</w:t>
      </w:r>
      <w:r w:rsidR="005475EE" w:rsidRPr="00547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1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информируют о графике работы и приглашают граждан для получения паспорто</w:t>
      </w:r>
      <w:r w:rsidR="005475EE" w:rsidRPr="005475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</w:p>
    <w:p w:rsidR="005475EE" w:rsidRPr="008A78C4" w:rsidRDefault="00850149" w:rsidP="0054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EE">
        <w:rPr>
          <w:sz w:val="28"/>
          <w:szCs w:val="28"/>
        </w:rPr>
        <w:br/>
      </w:r>
      <w:r w:rsidR="005475EE">
        <w:rPr>
          <w:rFonts w:ascii="Times New Roman" w:hAnsi="Times New Roman" w:cs="Times New Roman"/>
          <w:sz w:val="28"/>
          <w:szCs w:val="28"/>
        </w:rPr>
        <w:t xml:space="preserve">   </w:t>
      </w:r>
      <w:r w:rsidR="00DB6BFF">
        <w:rPr>
          <w:rFonts w:ascii="Times New Roman" w:hAnsi="Times New Roman" w:cs="Times New Roman"/>
          <w:sz w:val="28"/>
          <w:szCs w:val="28"/>
        </w:rPr>
        <w:t xml:space="preserve">    </w:t>
      </w:r>
      <w:r w:rsidR="005475EE" w:rsidRPr="008A78C4">
        <w:rPr>
          <w:rFonts w:ascii="Times New Roman" w:hAnsi="Times New Roman" w:cs="Times New Roman"/>
          <w:sz w:val="28"/>
          <w:szCs w:val="28"/>
        </w:rPr>
        <w:t xml:space="preserve">Уважаемые граждане! Информируем о том, что в целях реализации Ваших избирательных прав в дни проведения выборов депутатов Государственной Думы Федерального Собрания Российской Федерации 17, 18 и 19 сентября 2021 года, </w:t>
      </w:r>
      <w:r w:rsidR="005475EE" w:rsidRPr="008A78C4">
        <w:rPr>
          <w:rFonts w:ascii="Times New Roman" w:hAnsi="Times New Roman" w:cs="Times New Roman"/>
          <w:sz w:val="28"/>
          <w:szCs w:val="28"/>
        </w:rPr>
        <w:t>Миграционный пункт</w:t>
      </w:r>
      <w:r w:rsidR="005475EE" w:rsidRPr="008A78C4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r w:rsidR="005475EE" w:rsidRPr="008A78C4">
        <w:rPr>
          <w:rFonts w:ascii="Times New Roman" w:hAnsi="Times New Roman" w:cs="Times New Roman"/>
          <w:sz w:val="28"/>
          <w:szCs w:val="28"/>
        </w:rPr>
        <w:t>Усть-Катавскому городскому округу</w:t>
      </w:r>
      <w:r w:rsidR="005475EE" w:rsidRPr="008A78C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475EE" w:rsidRPr="008A78C4">
        <w:rPr>
          <w:rFonts w:ascii="Times New Roman" w:hAnsi="Times New Roman" w:cs="Times New Roman"/>
          <w:sz w:val="28"/>
          <w:szCs w:val="28"/>
        </w:rPr>
        <w:t>е</w:t>
      </w:r>
      <w:r w:rsidR="005475EE" w:rsidRPr="008A78C4">
        <w:rPr>
          <w:rFonts w:ascii="Times New Roman" w:hAnsi="Times New Roman" w:cs="Times New Roman"/>
          <w:sz w:val="28"/>
          <w:szCs w:val="28"/>
        </w:rPr>
        <w:t>т предоставление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 с 08.00 часов до 20.00 часов.</w:t>
      </w:r>
    </w:p>
    <w:p w:rsidR="008A78C4" w:rsidRPr="008A78C4" w:rsidRDefault="005475EE" w:rsidP="008A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C4">
        <w:rPr>
          <w:rFonts w:ascii="Times New Roman" w:hAnsi="Times New Roman" w:cs="Times New Roman"/>
          <w:sz w:val="28"/>
          <w:szCs w:val="28"/>
        </w:rPr>
        <w:t xml:space="preserve"> </w:t>
      </w:r>
      <w:r w:rsidR="008A78C4" w:rsidRPr="008A78C4">
        <w:rPr>
          <w:rFonts w:ascii="Times New Roman" w:hAnsi="Times New Roman" w:cs="Times New Roman"/>
          <w:sz w:val="28"/>
          <w:szCs w:val="28"/>
        </w:rPr>
        <w:t xml:space="preserve">За необходимой информацией обращайтесь в </w:t>
      </w:r>
      <w:r w:rsidR="008A78C4" w:rsidRPr="008A78C4">
        <w:rPr>
          <w:rStyle w:val="a4"/>
          <w:rFonts w:ascii="Times New Roman" w:hAnsi="Times New Roman" w:cs="Times New Roman"/>
          <w:i w:val="0"/>
          <w:sz w:val="28"/>
          <w:szCs w:val="28"/>
        </w:rPr>
        <w:t>Миграционный</w:t>
      </w:r>
      <w:r w:rsidR="008A78C4" w:rsidRPr="008A78C4">
        <w:rPr>
          <w:rFonts w:ascii="Times New Roman" w:hAnsi="Times New Roman" w:cs="Times New Roman"/>
          <w:sz w:val="28"/>
          <w:szCs w:val="28"/>
        </w:rPr>
        <w:t xml:space="preserve"> пункт ОМВД России по Усть-Катавскому городскому округу по телефону: 8 (35</w:t>
      </w:r>
      <w:r w:rsidR="008A78C4" w:rsidRPr="008A78C4">
        <w:rPr>
          <w:rFonts w:ascii="Times New Roman" w:hAnsi="Times New Roman" w:cs="Times New Roman"/>
          <w:sz w:val="28"/>
          <w:szCs w:val="28"/>
        </w:rPr>
        <w:t xml:space="preserve">167) 3-13-88 или по адресу </w:t>
      </w:r>
      <w:proofErr w:type="spellStart"/>
      <w:r w:rsidR="008A78C4" w:rsidRPr="008A78C4">
        <w:rPr>
          <w:rFonts w:ascii="Times New Roman" w:hAnsi="Times New Roman" w:cs="Times New Roman"/>
          <w:sz w:val="28"/>
          <w:szCs w:val="28"/>
        </w:rPr>
        <w:t>г.</w:t>
      </w:r>
      <w:r w:rsidR="008A78C4" w:rsidRPr="008A78C4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="008A78C4" w:rsidRPr="008A78C4">
        <w:rPr>
          <w:rFonts w:ascii="Times New Roman" w:hAnsi="Times New Roman" w:cs="Times New Roman"/>
          <w:sz w:val="28"/>
          <w:szCs w:val="28"/>
        </w:rPr>
        <w:t>-</w:t>
      </w:r>
      <w:r w:rsidR="008A78C4" w:rsidRPr="008A78C4">
        <w:rPr>
          <w:rFonts w:ascii="Times New Roman" w:hAnsi="Times New Roman" w:cs="Times New Roman"/>
          <w:bCs/>
          <w:sz w:val="28"/>
          <w:szCs w:val="28"/>
        </w:rPr>
        <w:t>Катав</w:t>
      </w:r>
      <w:r w:rsidR="008A78C4" w:rsidRPr="008A78C4">
        <w:rPr>
          <w:rFonts w:ascii="Times New Roman" w:hAnsi="Times New Roman" w:cs="Times New Roman"/>
          <w:sz w:val="28"/>
          <w:szCs w:val="28"/>
        </w:rPr>
        <w:t xml:space="preserve">, </w:t>
      </w:r>
      <w:r w:rsidR="00DB6BFF">
        <w:rPr>
          <w:rFonts w:ascii="Times New Roman" w:hAnsi="Times New Roman" w:cs="Times New Roman"/>
          <w:sz w:val="28"/>
          <w:szCs w:val="28"/>
        </w:rPr>
        <w:t>МКР</w:t>
      </w:r>
      <w:r w:rsidR="008A78C4" w:rsidRPr="008A78C4">
        <w:rPr>
          <w:rFonts w:ascii="Times New Roman" w:hAnsi="Times New Roman" w:cs="Times New Roman"/>
          <w:sz w:val="28"/>
          <w:szCs w:val="28"/>
        </w:rPr>
        <w:t xml:space="preserve">-2, </w:t>
      </w:r>
      <w:r w:rsidR="00DB6BFF">
        <w:rPr>
          <w:rFonts w:ascii="Times New Roman" w:hAnsi="Times New Roman" w:cs="Times New Roman"/>
          <w:sz w:val="28"/>
          <w:szCs w:val="28"/>
        </w:rPr>
        <w:t>д.</w:t>
      </w:r>
      <w:r w:rsidR="008A78C4" w:rsidRPr="008A78C4">
        <w:rPr>
          <w:rFonts w:ascii="Times New Roman" w:hAnsi="Times New Roman" w:cs="Times New Roman"/>
          <w:sz w:val="28"/>
          <w:szCs w:val="28"/>
        </w:rPr>
        <w:t>12</w:t>
      </w:r>
      <w:r w:rsidR="008A78C4" w:rsidRPr="008A78C4">
        <w:rPr>
          <w:rFonts w:ascii="Times New Roman" w:hAnsi="Times New Roman" w:cs="Times New Roman"/>
          <w:sz w:val="28"/>
          <w:szCs w:val="28"/>
        </w:rPr>
        <w:t>.</w:t>
      </w:r>
    </w:p>
    <w:p w:rsidR="00850149" w:rsidRDefault="00850149" w:rsidP="0054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предоставления государственных услуг размещена на сайте </w:t>
      </w:r>
      <w:hyperlink r:id="rId4" w:tgtFrame="_blank" w:history="1">
        <w:r w:rsidRPr="008A78C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74.мвд.рф</w:t>
        </w:r>
      </w:hyperlink>
      <w:r w:rsidRPr="0085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«Управление по вопросам миграции». </w:t>
      </w:r>
    </w:p>
    <w:p w:rsidR="0007587F" w:rsidRDefault="0007587F" w:rsidP="0054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7F" w:rsidRPr="008A78C4" w:rsidRDefault="0007587F" w:rsidP="00075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0.75pt">
            <v:imagedata r:id="rId5" o:title="122021-800x600"/>
          </v:shape>
        </w:pict>
      </w:r>
      <w:bookmarkEnd w:id="0"/>
    </w:p>
    <w:sectPr w:rsidR="0007587F" w:rsidRPr="008A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49"/>
    <w:rsid w:val="0007587F"/>
    <w:rsid w:val="005475EE"/>
    <w:rsid w:val="00850149"/>
    <w:rsid w:val="008A78C4"/>
    <w:rsid w:val="00D85715"/>
    <w:rsid w:val="00D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BB3AE-866E-4768-9BB9-C1AA55B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1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0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547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%3A%2F%2F74.%EC%E2%E4.%F0%F4&amp;post=484984220_228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2021-09-16T03:59:00Z</dcterms:created>
  <dcterms:modified xsi:type="dcterms:W3CDTF">2021-09-16T04:28:00Z</dcterms:modified>
</cp:coreProperties>
</file>