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B0" w:rsidRPr="008C58B0" w:rsidRDefault="008C58B0" w:rsidP="008C58B0">
      <w:pPr>
        <w:spacing w:after="0" w:line="240" w:lineRule="auto"/>
        <w:ind w:left="3600" w:right="4565" w:firstLine="720"/>
        <w:contextualSpacing/>
        <w:jc w:val="center"/>
        <w:rPr>
          <w:rFonts w:ascii="Arial Narrow" w:eastAsia="Calibri" w:hAnsi="Arial Narrow" w:cs="Arial Narrow"/>
          <w:b/>
          <w:bCs/>
          <w:sz w:val="40"/>
          <w:szCs w:val="20"/>
          <w:lang w:eastAsia="ru-RU"/>
        </w:rPr>
      </w:pPr>
      <w:bookmarkStart w:id="0" w:name="sub_1"/>
      <w:bookmarkStart w:id="1" w:name="sub_1000"/>
      <w:r w:rsidRPr="008C58B0">
        <w:rPr>
          <w:rFonts w:ascii="Calibri" w:eastAsia="Calibri" w:hAnsi="Calibri" w:cs="Calibri"/>
          <w:noProof/>
          <w:sz w:val="20"/>
          <w:szCs w:val="20"/>
          <w:lang w:eastAsia="ru-RU"/>
        </w:rPr>
        <w:drawing>
          <wp:inline distT="0" distB="0" distL="0" distR="0" wp14:anchorId="35FF7EDF" wp14:editId="25B3126C">
            <wp:extent cx="723900" cy="855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B0" w:rsidRPr="008C58B0" w:rsidRDefault="008C58B0" w:rsidP="008C58B0">
      <w:pPr>
        <w:spacing w:after="0" w:line="240" w:lineRule="auto"/>
        <w:contextualSpacing/>
        <w:jc w:val="center"/>
        <w:rPr>
          <w:rFonts w:ascii="Arial Narrow" w:eastAsia="Calibri" w:hAnsi="Arial Narrow" w:cs="Calibri"/>
          <w:sz w:val="20"/>
          <w:szCs w:val="20"/>
          <w:lang w:eastAsia="ru-RU"/>
        </w:rPr>
      </w:pPr>
      <w:r w:rsidRPr="008C58B0">
        <w:rPr>
          <w:rFonts w:ascii="Arial Narrow" w:eastAsia="Calibri" w:hAnsi="Arial Narrow" w:cs="Arial Narrow"/>
          <w:b/>
          <w:bCs/>
          <w:sz w:val="40"/>
          <w:szCs w:val="20"/>
          <w:lang w:eastAsia="ru-RU"/>
        </w:rPr>
        <w:t>Администрация Усть-Катавского городского округа</w:t>
      </w:r>
    </w:p>
    <w:p w:rsidR="008C58B0" w:rsidRPr="008C58B0" w:rsidRDefault="008C58B0" w:rsidP="008C58B0">
      <w:pPr>
        <w:keepNext/>
        <w:keepLines/>
        <w:spacing w:after="0" w:line="240" w:lineRule="auto"/>
        <w:contextualSpacing/>
        <w:jc w:val="center"/>
        <w:outlineLvl w:val="1"/>
        <w:rPr>
          <w:rFonts w:ascii="Arial Narrow" w:eastAsia="Calibri" w:hAnsi="Arial Narrow" w:cs="Arial"/>
          <w:b/>
          <w:sz w:val="40"/>
          <w:szCs w:val="40"/>
          <w:lang w:eastAsia="ru-RU"/>
        </w:rPr>
      </w:pPr>
      <w:r w:rsidRPr="008C58B0">
        <w:rPr>
          <w:rFonts w:ascii="Arial Narrow" w:eastAsia="Calibri" w:hAnsi="Arial Narrow" w:cs="Arial"/>
          <w:b/>
          <w:sz w:val="40"/>
          <w:szCs w:val="40"/>
          <w:lang w:eastAsia="ru-RU"/>
        </w:rPr>
        <w:t>Челябинской области</w:t>
      </w:r>
    </w:p>
    <w:p w:rsidR="008C58B0" w:rsidRPr="008C58B0" w:rsidRDefault="008C58B0" w:rsidP="008C58B0">
      <w:pPr>
        <w:keepNext/>
        <w:keepLines/>
        <w:spacing w:after="0" w:line="240" w:lineRule="auto"/>
        <w:contextualSpacing/>
        <w:jc w:val="center"/>
        <w:outlineLvl w:val="0"/>
        <w:rPr>
          <w:rFonts w:ascii="Arial Black" w:eastAsia="Calibri" w:hAnsi="Arial Black" w:cs="Calibri"/>
          <w:b/>
          <w:sz w:val="48"/>
          <w:szCs w:val="48"/>
          <w:lang w:eastAsia="ru-RU"/>
        </w:rPr>
      </w:pPr>
      <w:r w:rsidRPr="008C58B0">
        <w:rPr>
          <w:rFonts w:ascii="Arial Black" w:eastAsia="Calibri" w:hAnsi="Arial Black" w:cs="Calibri"/>
          <w:b/>
          <w:sz w:val="52"/>
          <w:szCs w:val="4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C58B0" w:rsidRPr="008C58B0" w:rsidTr="00AA51E7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8C58B0" w:rsidRPr="008C58B0" w:rsidRDefault="008C58B0" w:rsidP="008C58B0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8C58B0" w:rsidRPr="008C58B0" w:rsidRDefault="008C58B0" w:rsidP="008C5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76AA0">
        <w:rPr>
          <w:rFonts w:ascii="Times New Roman" w:eastAsia="Calibri" w:hAnsi="Times New Roman" w:cs="Times New Roman"/>
          <w:sz w:val="28"/>
          <w:szCs w:val="28"/>
          <w:lang w:eastAsia="ru-RU"/>
        </w:rPr>
        <w:t>05.03.</w:t>
      </w:r>
      <w:r w:rsidR="003A64DE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3A6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276A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bookmarkStart w:id="2" w:name="_GoBack"/>
      <w:bookmarkEnd w:id="2"/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76AA0">
        <w:rPr>
          <w:rFonts w:ascii="Times New Roman" w:eastAsia="Calibri" w:hAnsi="Times New Roman" w:cs="Times New Roman"/>
          <w:sz w:val="28"/>
          <w:szCs w:val="28"/>
          <w:lang w:eastAsia="ru-RU"/>
        </w:rPr>
        <w:t>300</w:t>
      </w:r>
    </w:p>
    <w:p w:rsidR="008C58B0" w:rsidRPr="008C58B0" w:rsidRDefault="008C58B0" w:rsidP="008C5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8C58B0" w:rsidRDefault="008C58B0" w:rsidP="007B4572">
      <w:pPr>
        <w:spacing w:after="0" w:line="240" w:lineRule="auto"/>
        <w:ind w:right="3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Усть-Катавского городского округа от 29.01.2021г. № 93 «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 w:rsidR="00195A13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Зачисление в образовательное учреждение»</w:t>
      </w:r>
    </w:p>
    <w:p w:rsidR="008C58B0" w:rsidRPr="008C58B0" w:rsidRDefault="008C58B0" w:rsidP="007B4572">
      <w:pPr>
        <w:spacing w:after="0" w:line="240" w:lineRule="auto"/>
        <w:ind w:right="3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8C58B0" w:rsidRDefault="008C58B0" w:rsidP="007B4572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8C58B0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Руководствуясь Федеральным  законом 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Распоряжением Правительства Российской Федерации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Усть-Катавского городского округа, постановлением администрации Усть-Катавского городского округа от 24.06.2011 г. № 660 «Об утверждении порядка разработки и утверждения административных регламентов предоставления  муниципальных услуг органами администрации, муниципальными предприятиями и учреждениями Усть-Катавского городского округа», </w:t>
      </w:r>
    </w:p>
    <w:p w:rsidR="008C58B0" w:rsidRPr="008C58B0" w:rsidRDefault="008C58B0" w:rsidP="007B457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C58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8C58B0" w:rsidRPr="008C58B0" w:rsidRDefault="008C58B0" w:rsidP="007B457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C58B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D82974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C22F84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22F84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3BF5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Усть-Катавского городского округа от 29.01.2021г. № 93 «</w:t>
      </w:r>
      <w:r w:rsidR="00E83BF5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 w:rsidR="00C22F84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E83BF5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Зачисление в образовательное учреждение»</w:t>
      </w:r>
      <w:r w:rsidR="009C3DF7" w:rsidRPr="009C3DF7">
        <w:t xml:space="preserve"> </w:t>
      </w:r>
      <w:r w:rsidR="009C3DF7" w:rsidRPr="009C3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2 «Стандарт предоставления муниципальной </w:t>
      </w:r>
      <w:r w:rsidR="00C22F84" w:rsidRPr="009C3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услуги» </w:t>
      </w:r>
      <w:r w:rsidR="00C22F84" w:rsidRPr="00C22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C22F84" w:rsidRPr="00C22F84">
        <w:rPr>
          <w:rFonts w:ascii="Times New Roman" w:hAnsi="Times New Roman" w:cs="Times New Roman"/>
          <w:sz w:val="28"/>
          <w:szCs w:val="28"/>
        </w:rPr>
        <w:t>изменения</w:t>
      </w:r>
      <w:r w:rsidR="00E83BF5" w:rsidRPr="00C22F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E83BF5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дополнения:</w:t>
      </w:r>
    </w:p>
    <w:p w:rsidR="00E83BF5" w:rsidRPr="007B4572" w:rsidRDefault="00E83BF5" w:rsidP="007B45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639" w:rsidRPr="007B4572" w:rsidRDefault="00811D11" w:rsidP="007B457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Абзац 4</w:t>
      </w:r>
      <w:r w:rsidR="00F05A13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1313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11313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14.1. п</w:t>
      </w:r>
      <w:r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83BF5" w:rsidRPr="007B4572" w:rsidRDefault="00811D11" w:rsidP="007B4572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83BF5"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83BF5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имеющие право преимущественного приема на обучение по образовательным программам начального общего образования в образовательные учреждения, в которых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учаются их полнородные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</w:t>
      </w:r>
      <w:r w:rsidR="00E83BF5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</w:t>
      </w:r>
      <w:proofErr w:type="spellEnd"/>
      <w:r w:rsidR="00E83BF5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5639" w:rsidRPr="007B4572" w:rsidRDefault="00811D11" w:rsidP="007B4572">
      <w:pPr>
        <w:pStyle w:val="a3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A13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</w:t>
      </w:r>
      <w:r w:rsid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A13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</w:t>
      </w:r>
      <w:r w:rsidR="00025639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05A13" w:rsidRPr="007B4572" w:rsidRDefault="00811D11" w:rsidP="007B45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5A13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08.10.2021г. № 707 «О внесении </w:t>
      </w:r>
      <w:r w:rsidR="00025639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</w:t>
      </w:r>
      <w:r w:rsidR="00F05A13" w:rsidRPr="007B4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Министерства просвещения Российской Федерации от 02.09.2020 г.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C22F84" w:rsidRDefault="00025639" w:rsidP="00A83FD5">
      <w:pPr>
        <w:pStyle w:val="a3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22 подпункты 22.4, 22.5, 22.6, 22.7, 22.8. 22.9, 22.13 изложить в новой редакции:</w:t>
      </w:r>
    </w:p>
    <w:p w:rsidR="00311313" w:rsidRPr="00C22F84" w:rsidRDefault="00C22F84" w:rsidP="00C22F8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«22.4 </w:t>
      </w:r>
      <w:r w:rsidR="001E2BDC" w:rsidRPr="00C22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</w:t>
      </w:r>
      <w:r w:rsidR="00311313" w:rsidRPr="00C22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свидетельства о рождении полнородных и </w:t>
      </w:r>
      <w:proofErr w:type="spellStart"/>
      <w:r w:rsidR="00311313" w:rsidRPr="00C22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="00311313" w:rsidRPr="00C22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311313" w:rsidRPr="00C22F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311313" w:rsidRPr="00C22F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брат и (или) сестра);</w:t>
      </w:r>
    </w:p>
    <w:p w:rsidR="00311313" w:rsidRPr="00311313" w:rsidRDefault="001E2BDC" w:rsidP="007B45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22.5. копия</w:t>
      </w:r>
      <w:r w:rsidR="00311313" w:rsidRPr="00311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311313" w:rsidRPr="00311313" w:rsidRDefault="001E2BDC" w:rsidP="007B45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22.6. копия</w:t>
      </w:r>
      <w:r w:rsidR="00311313" w:rsidRPr="003113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11313" w:rsidRPr="00311313" w:rsidRDefault="001E2BDC" w:rsidP="007B45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22.7. </w:t>
      </w:r>
      <w:r w:rsidR="00311313" w:rsidRPr="003113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11313" w:rsidRPr="007B4572" w:rsidRDefault="001E2BDC" w:rsidP="007B45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22.8. </w:t>
      </w:r>
      <w:r w:rsidR="00311313" w:rsidRPr="003113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7B4572" w:rsidRDefault="001E2BDC" w:rsidP="007B45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22.9.</w:t>
      </w:r>
      <w:r w:rsidR="007B4572" w:rsidRPr="007B4572">
        <w:rPr>
          <w:sz w:val="28"/>
          <w:szCs w:val="28"/>
        </w:rPr>
        <w:t xml:space="preserve"> </w:t>
      </w:r>
      <w:r w:rsidR="007B4572"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7B4572"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proofErr w:type="spellEnd"/>
      <w:r w:rsidR="007B4572"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подпунктах 22.3. – 22.</w:t>
      </w:r>
      <w:r w:rsid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7B4572" w:rsidRPr="007B4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22., а поступающий - оригинал документа, удостоверяющего личность поступающего.</w:t>
      </w:r>
    </w:p>
    <w:p w:rsidR="00F05A13" w:rsidRPr="00195A13" w:rsidRDefault="001E2BDC" w:rsidP="00195A1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22.13.</w:t>
      </w:r>
      <w:r w:rsidR="007B4572" w:rsidRPr="0069562B">
        <w:rPr>
          <w:rFonts w:ascii="Times New Roman" w:hAnsi="Times New Roman" w:cs="Times New Roman"/>
          <w:sz w:val="28"/>
          <w:szCs w:val="28"/>
        </w:rPr>
        <w:t xml:space="preserve"> </w:t>
      </w:r>
      <w:r w:rsidR="0069562B" w:rsidRPr="0069562B">
        <w:rPr>
          <w:rFonts w:ascii="Times New Roman" w:hAnsi="Times New Roman" w:cs="Times New Roman"/>
          <w:sz w:val="28"/>
          <w:szCs w:val="28"/>
        </w:rPr>
        <w:t>Родитель(и) (законный(</w:t>
      </w:r>
      <w:proofErr w:type="spellStart"/>
      <w:r w:rsidR="0069562B" w:rsidRPr="0069562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9562B" w:rsidRPr="0069562B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69562B">
        <w:rPr>
          <w:rFonts w:ascii="Times New Roman" w:hAnsi="Times New Roman" w:cs="Times New Roman"/>
          <w:sz w:val="28"/>
          <w:szCs w:val="28"/>
        </w:rPr>
        <w:t>».</w:t>
      </w:r>
    </w:p>
    <w:p w:rsidR="008C58B0" w:rsidRPr="00195A13" w:rsidRDefault="00E83BF5" w:rsidP="00195A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58B0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. Общему отделу администрации Усть-Катавского городского округа (Толоконникова О.Л</w:t>
      </w:r>
      <w:r w:rsidR="008C58B0" w:rsidRPr="00195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</w:t>
      </w:r>
      <w:r w:rsidR="00195A13" w:rsidRPr="00195A13">
        <w:rPr>
          <w:rFonts w:ascii="Times New Roman" w:hAnsi="Times New Roman" w:cs="Times New Roman"/>
          <w:bCs/>
          <w:iCs/>
          <w:sz w:val="28"/>
          <w:szCs w:val="28"/>
        </w:rPr>
        <w:t xml:space="preserve">обнародовать данное постановление на информационном стенде и разместить на официальном сайте администрации Усть-Катавского городского округа </w:t>
      </w:r>
      <w:r w:rsidR="00195A13" w:rsidRPr="00195A13">
        <w:rPr>
          <w:rFonts w:ascii="Times New Roman" w:hAnsi="Times New Roman" w:cs="Times New Roman"/>
          <w:iCs/>
          <w:sz w:val="28"/>
          <w:szCs w:val="28"/>
        </w:rPr>
        <w:t>(</w:t>
      </w:r>
      <w:hyperlink r:id="rId8" w:history="1">
        <w:r w:rsidR="00195A13" w:rsidRPr="00195A13">
          <w:rPr>
            <w:rStyle w:val="aa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195A13" w:rsidRPr="00195A13">
          <w:rPr>
            <w:rStyle w:val="aa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195A13" w:rsidRPr="00195A13">
          <w:rPr>
            <w:rStyle w:val="aa"/>
            <w:rFonts w:ascii="Times New Roman" w:hAnsi="Times New Roman"/>
            <w:iCs/>
            <w:sz w:val="28"/>
            <w:szCs w:val="28"/>
            <w:lang w:val="en-US"/>
          </w:rPr>
          <w:t>ukgo</w:t>
        </w:r>
        <w:proofErr w:type="spellEnd"/>
        <w:r w:rsidR="00195A13" w:rsidRPr="00195A13">
          <w:rPr>
            <w:rStyle w:val="aa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195A13" w:rsidRPr="00195A13">
          <w:rPr>
            <w:rStyle w:val="aa"/>
            <w:rFonts w:ascii="Times New Roman" w:hAnsi="Times New Roman"/>
            <w:iCs/>
            <w:sz w:val="28"/>
            <w:szCs w:val="28"/>
            <w:lang w:val="en-US"/>
          </w:rPr>
          <w:t>su</w:t>
        </w:r>
        <w:proofErr w:type="spellEnd"/>
      </w:hyperlink>
      <w:r w:rsidR="00195A13" w:rsidRPr="00195A13">
        <w:rPr>
          <w:rFonts w:ascii="Times New Roman" w:hAnsi="Times New Roman" w:cs="Times New Roman"/>
          <w:iCs/>
          <w:sz w:val="28"/>
          <w:szCs w:val="28"/>
        </w:rPr>
        <w:t>.).</w:t>
      </w:r>
    </w:p>
    <w:p w:rsidR="008C58B0" w:rsidRPr="008C58B0" w:rsidRDefault="00E83BF5" w:rsidP="00195A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8B0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8C58B0" w:rsidRPr="008C58B0" w:rsidRDefault="00E83BF5" w:rsidP="00195A1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57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C58B0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городского округа </w:t>
      </w:r>
      <w:r w:rsidR="008C58B0" w:rsidRPr="008C58B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вопросам социально-культурной политики, охраны здоровья населения </w:t>
      </w:r>
      <w:r w:rsidR="008C58B0"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Харитонова С.В. </w:t>
      </w:r>
    </w:p>
    <w:p w:rsidR="008C58B0" w:rsidRPr="008C58B0" w:rsidRDefault="008C58B0" w:rsidP="008C58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8C58B0" w:rsidRDefault="008C58B0" w:rsidP="008C58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8C58B0" w:rsidRDefault="008C58B0" w:rsidP="008C58B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8C58B0" w:rsidRDefault="008C58B0" w:rsidP="008C5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8C58B0" w:rsidRDefault="008C58B0" w:rsidP="008C5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Глава Усть-Катавского городског</w:t>
      </w:r>
      <w:r w:rsidR="009C3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округа </w:t>
      </w:r>
      <w:r w:rsidR="009C3D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C3DF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С.Д. Семко</w:t>
      </w:r>
      <w:bookmarkEnd w:id="0"/>
      <w:bookmarkEnd w:id="1"/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:rsidR="0065522E" w:rsidRDefault="0065522E"/>
    <w:sectPr w:rsidR="0065522E" w:rsidSect="007B45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6C" w:rsidRDefault="00CE476C" w:rsidP="007B4572">
      <w:pPr>
        <w:spacing w:after="0" w:line="240" w:lineRule="auto"/>
      </w:pPr>
      <w:r>
        <w:separator/>
      </w:r>
    </w:p>
  </w:endnote>
  <w:endnote w:type="continuationSeparator" w:id="0">
    <w:p w:rsidR="00CE476C" w:rsidRDefault="00CE476C" w:rsidP="007B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6C" w:rsidRDefault="00CE476C" w:rsidP="007B4572">
      <w:pPr>
        <w:spacing w:after="0" w:line="240" w:lineRule="auto"/>
      </w:pPr>
      <w:r>
        <w:separator/>
      </w:r>
    </w:p>
  </w:footnote>
  <w:footnote w:type="continuationSeparator" w:id="0">
    <w:p w:rsidR="00CE476C" w:rsidRDefault="00CE476C" w:rsidP="007B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3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4572" w:rsidRPr="009C3DF7" w:rsidRDefault="007B45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AA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4572" w:rsidRDefault="007B45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5DC"/>
    <w:multiLevelType w:val="multilevel"/>
    <w:tmpl w:val="018A59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2F353BB"/>
    <w:multiLevelType w:val="hybridMultilevel"/>
    <w:tmpl w:val="55806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AB"/>
    <w:rsid w:val="00025639"/>
    <w:rsid w:val="00031798"/>
    <w:rsid w:val="00195A13"/>
    <w:rsid w:val="001E2BDC"/>
    <w:rsid w:val="002657AB"/>
    <w:rsid w:val="00276AA0"/>
    <w:rsid w:val="00311313"/>
    <w:rsid w:val="00315EBC"/>
    <w:rsid w:val="003A64DE"/>
    <w:rsid w:val="004C6533"/>
    <w:rsid w:val="0065522E"/>
    <w:rsid w:val="0069562B"/>
    <w:rsid w:val="007B4572"/>
    <w:rsid w:val="00811D11"/>
    <w:rsid w:val="008B4081"/>
    <w:rsid w:val="008C58B0"/>
    <w:rsid w:val="009C3DF7"/>
    <w:rsid w:val="00C22F84"/>
    <w:rsid w:val="00CE476C"/>
    <w:rsid w:val="00D82974"/>
    <w:rsid w:val="00E83BF5"/>
    <w:rsid w:val="00F0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AA53"/>
  <w15:chartTrackingRefBased/>
  <w15:docId w15:val="{665C709B-A0AC-412E-A458-05E481B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572"/>
  </w:style>
  <w:style w:type="paragraph" w:styleId="a6">
    <w:name w:val="footer"/>
    <w:basedOn w:val="a"/>
    <w:link w:val="a7"/>
    <w:uiPriority w:val="99"/>
    <w:unhideWhenUsed/>
    <w:rsid w:val="007B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572"/>
  </w:style>
  <w:style w:type="paragraph" w:styleId="a8">
    <w:name w:val="Balloon Text"/>
    <w:basedOn w:val="a"/>
    <w:link w:val="a9"/>
    <w:uiPriority w:val="99"/>
    <w:semiHidden/>
    <w:unhideWhenUsed/>
    <w:rsid w:val="003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4D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195A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OMO8</dc:creator>
  <cp:keywords/>
  <dc:description/>
  <cp:lastModifiedBy>Чернова Елена Александровна</cp:lastModifiedBy>
  <cp:revision>3</cp:revision>
  <cp:lastPrinted>2022-03-03T11:28:00Z</cp:lastPrinted>
  <dcterms:created xsi:type="dcterms:W3CDTF">2022-03-04T04:10:00Z</dcterms:created>
  <dcterms:modified xsi:type="dcterms:W3CDTF">2022-03-09T04:38:00Z</dcterms:modified>
</cp:coreProperties>
</file>