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7FF" w:rsidRDefault="00A827FF" w:rsidP="00A827FF">
      <w:pPr>
        <w:ind w:firstLine="709"/>
        <w:jc w:val="both"/>
        <w:rPr>
          <w:sz w:val="28"/>
          <w:szCs w:val="28"/>
        </w:rPr>
      </w:pPr>
      <w:r w:rsidRPr="00A827FF">
        <w:rPr>
          <w:b/>
          <w:sz w:val="28"/>
          <w:szCs w:val="28"/>
        </w:rPr>
        <w:t>В Усть-Катаве сотрудники ГИБДД и «Родительский патруль» провели межведомственное мероприятие «Неделя безопасности»</w:t>
      </w:r>
      <w:r w:rsidRPr="00A827FF">
        <w:rPr>
          <w:b/>
          <w:sz w:val="28"/>
          <w:szCs w:val="28"/>
        </w:rPr>
        <w:br/>
      </w:r>
      <w:r w:rsidRPr="00A827FF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A827FF">
        <w:rPr>
          <w:sz w:val="28"/>
          <w:szCs w:val="28"/>
        </w:rPr>
        <w:t>23 сентября сотрудники Госавтоинспекции провели межведомственное мероприятие, направленное на профилактику и предупреждение дорожно-транспортных происшествий с участием несовершеннолетних.</w:t>
      </w:r>
    </w:p>
    <w:p w:rsidR="00A827FF" w:rsidRDefault="00A827FF" w:rsidP="00A827FF">
      <w:pPr>
        <w:ind w:firstLine="709"/>
        <w:jc w:val="both"/>
        <w:rPr>
          <w:sz w:val="28"/>
          <w:szCs w:val="28"/>
        </w:rPr>
      </w:pPr>
      <w:r w:rsidRPr="00A827FF">
        <w:rPr>
          <w:sz w:val="28"/>
          <w:szCs w:val="28"/>
        </w:rPr>
        <w:t xml:space="preserve">Дети – самая уязвимая категория участников дорожного движения. В силу своего возраста, психологических особенностей и отсутствия жизненного опыта они нередко нарушают правила безопасного перехода проезжей части, забывая об опасностях, которые подстерегают их на пути. </w:t>
      </w:r>
      <w:proofErr w:type="gramStart"/>
      <w:r w:rsidRPr="00A827FF">
        <w:rPr>
          <w:sz w:val="28"/>
          <w:szCs w:val="28"/>
        </w:rPr>
        <w:t>Торопясь в школу, ребята бегут через дорогу вне пешеходного перехода или выходят на проезжую часть из за стоящего транспортного средства, нередко перед близко идущим автомобилем.</w:t>
      </w:r>
      <w:proofErr w:type="gramEnd"/>
      <w:r w:rsidRPr="00A827FF">
        <w:rPr>
          <w:sz w:val="28"/>
          <w:szCs w:val="28"/>
        </w:rPr>
        <w:t xml:space="preserve"> Все эти ошибки часто приводят к дорожно-транспортным происшествиям. С целью недопущения подобных случаев сотрудники отдела ГИБДД ОМВД России по Усть-Катавскому городскому округу организовали патрулирование вблизи местной школы №1 в утренние часы, когда все учащиеся направляются в образовательное учреждение. Самые активные, ответственные и неравнодушные к проблемам детского дорожно-транспортного травматизма родители совместно с сотрудниками </w:t>
      </w:r>
    </w:p>
    <w:p w:rsidR="00A827FF" w:rsidRDefault="00A827FF" w:rsidP="00A827FF">
      <w:pPr>
        <w:ind w:firstLine="709"/>
        <w:jc w:val="both"/>
        <w:rPr>
          <w:sz w:val="28"/>
          <w:szCs w:val="28"/>
        </w:rPr>
      </w:pPr>
      <w:proofErr w:type="gramStart"/>
      <w:r w:rsidRPr="00A827FF">
        <w:rPr>
          <w:sz w:val="28"/>
          <w:szCs w:val="28"/>
        </w:rPr>
        <w:t xml:space="preserve">Госавтоинспекции встречали взрослых, провожающих в школу своих детей, и напоминали им о необходимости соблюдения Правил дорожного движения, о необходимости использования ремней безопасности и детских удерживающих устройств при перевозке детей в автомобиле, а также об обязательном использовании </w:t>
      </w:r>
      <w:proofErr w:type="spellStart"/>
      <w:r w:rsidRPr="00A827FF">
        <w:rPr>
          <w:sz w:val="28"/>
          <w:szCs w:val="28"/>
        </w:rPr>
        <w:t>световозращающих</w:t>
      </w:r>
      <w:proofErr w:type="spellEnd"/>
      <w:r w:rsidRPr="00A827FF">
        <w:rPr>
          <w:sz w:val="28"/>
          <w:szCs w:val="28"/>
        </w:rPr>
        <w:t xml:space="preserve"> элементов в экипировке школьников в темное время суток и доведения данной информации до членов своих семей. </w:t>
      </w:r>
      <w:proofErr w:type="gramEnd"/>
    </w:p>
    <w:p w:rsidR="00947EA0" w:rsidRDefault="00A827FF" w:rsidP="00A827FF">
      <w:pPr>
        <w:ind w:firstLine="709"/>
        <w:jc w:val="both"/>
        <w:rPr>
          <w:sz w:val="28"/>
          <w:szCs w:val="28"/>
        </w:rPr>
      </w:pPr>
      <w:r w:rsidRPr="00A827FF">
        <w:rPr>
          <w:sz w:val="28"/>
          <w:szCs w:val="28"/>
        </w:rPr>
        <w:t>Сотрудники Госавтоинспекции уверены, что проведение подобного рода мероприятий прививает культуру поведения на дороге юным пешеходам, воспитывает в них ответственность.</w:t>
      </w:r>
    </w:p>
    <w:p w:rsidR="00FB03B4" w:rsidRDefault="00FB03B4" w:rsidP="00FB03B4">
      <w:pPr>
        <w:jc w:val="both"/>
        <w:rPr>
          <w:sz w:val="28"/>
          <w:szCs w:val="28"/>
        </w:rPr>
      </w:pPr>
      <w:r w:rsidRPr="00FB03B4">
        <w:rPr>
          <w:sz w:val="28"/>
          <w:szCs w:val="28"/>
        </w:rPr>
        <w:lastRenderedPageBreak/>
        <w:drawing>
          <wp:inline distT="0" distB="0" distL="0" distR="0">
            <wp:extent cx="6100445" cy="4572000"/>
            <wp:effectExtent l="19050" t="0" r="0" b="0"/>
            <wp:docPr id="8" name="Рисунок 7" descr="F:\Фото\Неделя безопасности\IMG-202009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Неделя безопасности\IMG-20200923-W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B4" w:rsidRPr="00A827FF" w:rsidRDefault="00FB03B4" w:rsidP="00FB03B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00445" cy="4572000"/>
            <wp:effectExtent l="19050" t="0" r="0" b="0"/>
            <wp:docPr id="1" name="Рисунок 1" descr="F:\Фото\Неделя безопасности\IMG-202009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Неделя безопасности\IMG-20200923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00445" cy="4572000"/>
            <wp:effectExtent l="19050" t="0" r="0" b="0"/>
            <wp:docPr id="2" name="Рисунок 2" descr="F:\Фото\Неделя безопасности\IMG-202009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Неделя безопасности\IMG-20200923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00445" cy="4572000"/>
            <wp:effectExtent l="19050" t="0" r="0" b="0"/>
            <wp:docPr id="3" name="Рисунок 3" descr="F:\Фото\Неделя безопасности\IMG-202009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Неделя безопасности\IMG-20200923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13145" cy="8151495"/>
            <wp:effectExtent l="19050" t="0" r="1905" b="0"/>
            <wp:docPr id="4" name="Рисунок 4" descr="F:\Фото\Неделя безопасности\IMG-202009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Неделя безопасности\IMG-20200923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00445" cy="4572000"/>
            <wp:effectExtent l="19050" t="0" r="0" b="0"/>
            <wp:docPr id="5" name="Рисунок 5" descr="F:\Фото\Неделя безопасности\IMG-202009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Неделя безопасности\IMG-20200923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00445" cy="4572000"/>
            <wp:effectExtent l="19050" t="0" r="0" b="0"/>
            <wp:docPr id="6" name="Рисунок 6" descr="F:\Фото\Неделя безопасности\IMG-202009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Неделя безопасности\IMG-20200923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3B4" w:rsidRPr="00A827FF" w:rsidSect="00CE51E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A56663"/>
    <w:rsid w:val="001E3FB2"/>
    <w:rsid w:val="003C68D0"/>
    <w:rsid w:val="00477A7B"/>
    <w:rsid w:val="00947EA0"/>
    <w:rsid w:val="00A56663"/>
    <w:rsid w:val="00A827FF"/>
    <w:rsid w:val="00CE51E3"/>
    <w:rsid w:val="00D54C42"/>
    <w:rsid w:val="00D81DDE"/>
    <w:rsid w:val="00FB0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7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A56663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CE51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7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05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2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33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cp:lastPrinted>2020-09-23T05:02:00Z</cp:lastPrinted>
  <dcterms:created xsi:type="dcterms:W3CDTF">2020-09-23T04:47:00Z</dcterms:created>
  <dcterms:modified xsi:type="dcterms:W3CDTF">2020-09-24T05:43:00Z</dcterms:modified>
</cp:coreProperties>
</file>